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455A" w14:textId="6B1159A6" w:rsidR="000B62C7" w:rsidRPr="000B62C7" w:rsidRDefault="000B62C7" w:rsidP="000B62C7">
      <w:pPr>
        <w:bidi/>
        <w:spacing w:line="360" w:lineRule="auto"/>
        <w:jc w:val="center"/>
        <w:rPr>
          <w:rFonts w:ascii="Arial" w:hAnsi="Arial" w:cs="David"/>
          <w:bCs/>
          <w:rtl/>
        </w:rPr>
      </w:pPr>
      <w:r w:rsidRPr="000B62C7">
        <w:rPr>
          <w:rFonts w:ascii="Arial" w:hAnsi="Arial" w:cs="David"/>
          <w:bCs/>
          <w:noProof/>
          <w:sz w:val="36"/>
          <w:szCs w:val="36"/>
        </w:rPr>
        <w:drawing>
          <wp:inline distT="0" distB="0" distL="0" distR="0" wp14:anchorId="069EF466" wp14:editId="1B12A913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2C7">
        <w:rPr>
          <w:rFonts w:ascii="Arial" w:hAnsi="Arial" w:cs="David"/>
          <w:bCs/>
          <w:sz w:val="36"/>
          <w:szCs w:val="36"/>
          <w:rtl/>
        </w:rPr>
        <w:t xml:space="preserve">                   </w:t>
      </w:r>
      <w:r w:rsidRPr="000B62C7">
        <w:rPr>
          <w:rFonts w:ascii="Arial" w:hAnsi="Arial" w:cs="David"/>
          <w:bCs/>
          <w:rtl/>
        </w:rPr>
        <w:t xml:space="preserve">                                     </w:t>
      </w:r>
      <w:r w:rsidRPr="000B62C7">
        <w:rPr>
          <w:rFonts w:ascii="Arial" w:hAnsi="Arial" w:cs="David" w:hint="cs"/>
          <w:bCs/>
          <w:rtl/>
        </w:rPr>
        <w:tab/>
        <w:t xml:space="preserve">             </w:t>
      </w:r>
      <w:r w:rsidRPr="000B62C7">
        <w:rPr>
          <w:rFonts w:ascii="Arial" w:hAnsi="Arial" w:cs="David"/>
          <w:b/>
          <w:rtl/>
        </w:rPr>
        <w:t>עדכון:</w:t>
      </w:r>
      <w:r w:rsidR="00574236">
        <w:rPr>
          <w:rFonts w:ascii="Arial" w:hAnsi="Arial" w:cs="David" w:hint="cs"/>
          <w:b/>
          <w:rtl/>
        </w:rPr>
        <w:t xml:space="preserve"> </w:t>
      </w:r>
      <w:r w:rsidR="007D4134">
        <w:rPr>
          <w:rFonts w:ascii="Arial" w:hAnsi="Arial" w:cs="David" w:hint="cs"/>
          <w:b/>
          <w:rtl/>
        </w:rPr>
        <w:t xml:space="preserve">אוג' </w:t>
      </w:r>
      <w:r w:rsidR="00746EFA">
        <w:rPr>
          <w:rFonts w:ascii="Arial" w:hAnsi="Arial" w:cs="David" w:hint="cs"/>
          <w:b/>
          <w:rtl/>
        </w:rPr>
        <w:t>2021</w:t>
      </w:r>
    </w:p>
    <w:p w14:paraId="76195087" w14:textId="77777777" w:rsidR="000B62C7" w:rsidRPr="000B62C7" w:rsidRDefault="000B62C7" w:rsidP="000B62C7">
      <w:pPr>
        <w:bidi/>
        <w:spacing w:after="40"/>
        <w:jc w:val="center"/>
        <w:rPr>
          <w:rFonts w:ascii="Arial" w:hAnsi="Arial" w:cs="David"/>
          <w:b/>
          <w:bCs/>
          <w:rtl/>
        </w:rPr>
      </w:pPr>
      <w:bookmarkStart w:id="0" w:name="_Hlk64368401"/>
      <w:r w:rsidRPr="000B62C7">
        <w:rPr>
          <w:rFonts w:ascii="Arial" w:hAnsi="Arial" w:cs="David" w:hint="cs"/>
          <w:b/>
          <w:bCs/>
          <w:rtl/>
        </w:rPr>
        <w:t>פרופ' דני קפלן</w:t>
      </w:r>
    </w:p>
    <w:p w14:paraId="44334C25" w14:textId="0EB0E144" w:rsidR="000B62C7" w:rsidRPr="000B62C7" w:rsidRDefault="000B62C7" w:rsidP="000B62C7">
      <w:pPr>
        <w:bidi/>
        <w:jc w:val="center"/>
        <w:rPr>
          <w:rFonts w:eastAsia="Calibri" w:cs="David"/>
          <w:b/>
          <w:bCs/>
          <w:sz w:val="32"/>
          <w:szCs w:val="32"/>
          <w:rtl/>
        </w:rPr>
      </w:pPr>
      <w:r>
        <w:rPr>
          <w:rFonts w:ascii="Garamond" w:hAnsi="Garamond" w:cs="David" w:hint="cs"/>
          <w:b/>
          <w:bCs/>
          <w:color w:val="4472C4" w:themeColor="accent1"/>
          <w:sz w:val="28"/>
          <w:szCs w:val="28"/>
          <w:rtl/>
        </w:rPr>
        <w:t>סדנת מחקר לתואר שני</w:t>
      </w:r>
      <w:r w:rsidRPr="000B62C7">
        <w:rPr>
          <w:rFonts w:eastAsia="Calibri" w:cs="David" w:hint="cs"/>
          <w:b/>
          <w:bCs/>
          <w:sz w:val="32"/>
          <w:szCs w:val="32"/>
          <w:rtl/>
        </w:rPr>
        <w:t xml:space="preserve"> </w:t>
      </w:r>
    </w:p>
    <w:p w14:paraId="7EFD0014" w14:textId="5A9751B8" w:rsidR="000B62C7" w:rsidRDefault="000B62C7" w:rsidP="000B62C7">
      <w:pPr>
        <w:bidi/>
        <w:ind w:firstLine="227"/>
        <w:jc w:val="center"/>
        <w:rPr>
          <w:rFonts w:ascii="Garamond" w:hAnsi="Garamond" w:cs="David"/>
          <w:rtl/>
        </w:rPr>
      </w:pPr>
      <w:r w:rsidRPr="000B62C7">
        <w:rPr>
          <w:rFonts w:ascii="Arial" w:hAnsi="Arial" w:cs="David" w:hint="cs"/>
          <w:rtl/>
        </w:rPr>
        <w:t xml:space="preserve">מס. קורס </w:t>
      </w:r>
      <w:r w:rsidRPr="000B62C7">
        <w:rPr>
          <w:rFonts w:ascii="Garamond" w:hAnsi="Garamond" w:cs="David"/>
          <w:rtl/>
        </w:rPr>
        <w:t>27-</w:t>
      </w:r>
      <w:r w:rsidRPr="000B62C7">
        <w:rPr>
          <w:rFonts w:ascii="Garamond" w:hAnsi="Garamond" w:cs="David" w:hint="cs"/>
          <w:rtl/>
        </w:rPr>
        <w:t>924</w:t>
      </w:r>
      <w:r w:rsidRPr="000B62C7">
        <w:rPr>
          <w:rFonts w:ascii="Garamond" w:hAnsi="Garamond" w:cs="David"/>
          <w:rtl/>
        </w:rPr>
        <w:t>-01</w:t>
      </w:r>
    </w:p>
    <w:bookmarkEnd w:id="0"/>
    <w:p w14:paraId="7A26E272" w14:textId="40CA311D" w:rsidR="002A164D" w:rsidRDefault="002A164D" w:rsidP="002A164D">
      <w:pPr>
        <w:bidi/>
        <w:ind w:firstLine="227"/>
        <w:jc w:val="center"/>
        <w:rPr>
          <w:rFonts w:ascii="Garamond" w:hAnsi="Garamond" w:cs="David"/>
          <w:rtl/>
        </w:rPr>
      </w:pPr>
    </w:p>
    <w:p w14:paraId="3420BB9D" w14:textId="6AD5FB2D" w:rsidR="002A164D" w:rsidRPr="00746EFA" w:rsidRDefault="002A164D" w:rsidP="002A164D">
      <w:pPr>
        <w:bidi/>
        <w:spacing w:line="480" w:lineRule="auto"/>
        <w:jc w:val="center"/>
        <w:rPr>
          <w:rFonts w:ascii="Tahoma" w:hAnsi="Tahoma" w:cs="David"/>
          <w:color w:val="4472C4" w:themeColor="accent1"/>
          <w:rtl/>
        </w:rPr>
      </w:pPr>
      <w:r w:rsidRPr="00746EFA">
        <w:rPr>
          <w:rFonts w:ascii="Tahoma" w:hAnsi="Tahoma" w:cs="David" w:hint="cs"/>
          <w:color w:val="4472C4" w:themeColor="accent1"/>
          <w:rtl/>
        </w:rPr>
        <w:t>סוג הקורס:</w:t>
      </w:r>
      <w:r w:rsidRPr="00746EFA">
        <w:rPr>
          <w:rFonts w:ascii="Tahoma" w:hAnsi="Tahoma" w:cs="David" w:hint="cs"/>
          <w:color w:val="4472C4" w:themeColor="accent1"/>
        </w:rPr>
        <w:t xml:space="preserve"> </w:t>
      </w:r>
      <w:r w:rsidRPr="00746EFA">
        <w:rPr>
          <w:rFonts w:ascii="Tahoma" w:hAnsi="Tahoma" w:cs="David" w:hint="cs"/>
          <w:color w:val="4472C4" w:themeColor="accent1"/>
          <w:rtl/>
        </w:rPr>
        <w:t>סדנה חובה למסלול מחקרי</w:t>
      </w:r>
    </w:p>
    <w:p w14:paraId="4CBE184E" w14:textId="1B4ACBC1" w:rsidR="000B62C7" w:rsidRPr="000B62C7" w:rsidRDefault="000B62C7" w:rsidP="000B62C7">
      <w:pPr>
        <w:bidi/>
        <w:spacing w:line="360" w:lineRule="auto"/>
        <w:rPr>
          <w:rFonts w:ascii="Arial" w:hAnsi="Arial" w:cs="David"/>
          <w:rtl/>
        </w:rPr>
      </w:pPr>
      <w:r w:rsidRPr="000B62C7">
        <w:rPr>
          <w:rFonts w:ascii="Arial" w:hAnsi="Arial" w:cs="David"/>
          <w:b/>
          <w:bCs/>
          <w:rtl/>
        </w:rPr>
        <w:t>שנת לימודים</w:t>
      </w:r>
      <w:r w:rsidRPr="000B62C7">
        <w:rPr>
          <w:rFonts w:ascii="Arial" w:hAnsi="Arial" w:cs="David"/>
          <w:rtl/>
        </w:rPr>
        <w:t xml:space="preserve">:   </w:t>
      </w:r>
      <w:r w:rsidRPr="000B62C7">
        <w:rPr>
          <w:rFonts w:ascii="Arial" w:hAnsi="Arial" w:cs="David" w:hint="cs"/>
          <w:rtl/>
        </w:rPr>
        <w:t>תשפ"</w:t>
      </w:r>
      <w:r w:rsidR="007D4134">
        <w:rPr>
          <w:rFonts w:ascii="Arial" w:hAnsi="Arial" w:cs="David" w:hint="cs"/>
          <w:rtl/>
        </w:rPr>
        <w:t>ב</w:t>
      </w:r>
      <w:r w:rsidRPr="000B62C7">
        <w:rPr>
          <w:rFonts w:ascii="Arial" w:hAnsi="Arial" w:cs="David" w:hint="cs"/>
          <w:rtl/>
        </w:rPr>
        <w:t xml:space="preserve">  202</w:t>
      </w:r>
      <w:r w:rsidR="007D4134">
        <w:rPr>
          <w:rFonts w:ascii="Arial" w:hAnsi="Arial" w:cs="David" w:hint="cs"/>
          <w:rtl/>
        </w:rPr>
        <w:t>1</w:t>
      </w:r>
      <w:r w:rsidRPr="000B62C7">
        <w:rPr>
          <w:rFonts w:ascii="Arial" w:hAnsi="Arial" w:cs="David" w:hint="cs"/>
          <w:rtl/>
        </w:rPr>
        <w:t>-2</w:t>
      </w:r>
      <w:r w:rsidR="007D4134">
        <w:rPr>
          <w:rFonts w:ascii="Arial" w:hAnsi="Arial" w:cs="David" w:hint="cs"/>
          <w:rtl/>
        </w:rPr>
        <w:t>2</w:t>
      </w:r>
      <w:r w:rsidRPr="000B62C7">
        <w:rPr>
          <w:rFonts w:ascii="Arial" w:hAnsi="Arial" w:cs="David" w:hint="cs"/>
          <w:rtl/>
        </w:rPr>
        <w:t xml:space="preserve"> </w:t>
      </w:r>
      <w:r w:rsidRPr="000B62C7">
        <w:rPr>
          <w:rFonts w:ascii="Arial" w:hAnsi="Arial" w:cs="David"/>
          <w:rtl/>
        </w:rPr>
        <w:t xml:space="preserve">                   </w:t>
      </w:r>
      <w:r w:rsidRPr="000B62C7">
        <w:rPr>
          <w:rFonts w:ascii="Arial" w:hAnsi="Arial" w:cs="David"/>
          <w:b/>
          <w:bCs/>
          <w:rtl/>
        </w:rPr>
        <w:t>סמסטר</w:t>
      </w:r>
      <w:r w:rsidRPr="000B62C7">
        <w:rPr>
          <w:rFonts w:ascii="Arial" w:hAnsi="Arial" w:cs="David"/>
          <w:rtl/>
        </w:rPr>
        <w:t>:</w:t>
      </w:r>
      <w:r w:rsidRPr="000B62C7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>ב</w:t>
      </w:r>
      <w:r w:rsidRPr="000B62C7">
        <w:rPr>
          <w:rFonts w:ascii="Arial" w:hAnsi="Arial" w:cs="David" w:hint="cs"/>
          <w:rtl/>
        </w:rPr>
        <w:t>'</w:t>
      </w:r>
      <w:r w:rsidRPr="000B62C7">
        <w:rPr>
          <w:rFonts w:ascii="Arial" w:hAnsi="Arial" w:cs="David"/>
          <w:rtl/>
        </w:rPr>
        <w:t xml:space="preserve">                    </w:t>
      </w:r>
      <w:r w:rsidRPr="000B62C7">
        <w:rPr>
          <w:rFonts w:ascii="Arial" w:hAnsi="Arial" w:cs="David" w:hint="cs"/>
          <w:rtl/>
        </w:rPr>
        <w:t xml:space="preserve">         </w:t>
      </w:r>
      <w:r w:rsidRPr="000B62C7">
        <w:rPr>
          <w:rFonts w:ascii="Arial" w:hAnsi="Arial" w:cs="David"/>
          <w:b/>
          <w:bCs/>
          <w:rtl/>
        </w:rPr>
        <w:t>היקף שעות</w:t>
      </w:r>
      <w:r w:rsidRPr="000B62C7">
        <w:rPr>
          <w:rFonts w:ascii="Arial" w:hAnsi="Arial" w:cs="David"/>
          <w:rtl/>
        </w:rPr>
        <w:t xml:space="preserve">:  </w:t>
      </w:r>
      <w:r>
        <w:rPr>
          <w:rFonts w:ascii="Arial" w:hAnsi="Arial" w:cs="David" w:hint="cs"/>
          <w:rtl/>
        </w:rPr>
        <w:t xml:space="preserve">1 </w:t>
      </w:r>
      <w:r w:rsidRPr="000B62C7">
        <w:rPr>
          <w:rFonts w:ascii="Arial" w:hAnsi="Arial" w:cs="David" w:hint="cs"/>
          <w:rtl/>
        </w:rPr>
        <w:t>ש"ס</w:t>
      </w:r>
    </w:p>
    <w:p w14:paraId="33B73E81" w14:textId="413BA5BF" w:rsidR="000B62C7" w:rsidRDefault="000B62C7" w:rsidP="000B62C7">
      <w:pPr>
        <w:bidi/>
        <w:jc w:val="both"/>
        <w:rPr>
          <w:rFonts w:cs="David"/>
          <w:color w:val="000000"/>
          <w:rtl/>
        </w:rPr>
      </w:pPr>
      <w:r w:rsidRPr="000B62C7">
        <w:rPr>
          <w:rFonts w:cs="David" w:hint="cs"/>
          <w:b/>
          <w:bCs/>
          <w:color w:val="000000"/>
          <w:rtl/>
        </w:rPr>
        <w:t>אתר הקורס באינטרנט:</w:t>
      </w:r>
      <w:r w:rsidRPr="000B62C7">
        <w:rPr>
          <w:rFonts w:cs="David" w:hint="cs"/>
          <w:color w:val="000000"/>
          <w:rtl/>
        </w:rPr>
        <w:t xml:space="preserve">  </w:t>
      </w:r>
      <w:hyperlink r:id="rId8" w:history="1">
        <w:r w:rsidR="00B9322A" w:rsidRPr="004A2507">
          <w:rPr>
            <w:rStyle w:val="Hyperlink"/>
            <w:rFonts w:cs="David"/>
          </w:rPr>
          <w:t>https://lemida.biu.ac.il/course/view.php?id=57087</w:t>
        </w:r>
      </w:hyperlink>
    </w:p>
    <w:p w14:paraId="17E5B05C" w14:textId="77777777" w:rsidR="000B62C7" w:rsidRPr="000B62C7" w:rsidRDefault="000B62C7" w:rsidP="000B62C7">
      <w:pPr>
        <w:bidi/>
        <w:jc w:val="both"/>
        <w:rPr>
          <w:rFonts w:cs="David"/>
          <w:color w:val="000000"/>
        </w:rPr>
      </w:pPr>
      <w:r w:rsidRPr="000B62C7">
        <w:rPr>
          <w:rFonts w:cs="David" w:hint="cs"/>
          <w:b/>
          <w:bCs/>
          <w:color w:val="000000"/>
          <w:rtl/>
        </w:rPr>
        <w:t>דואל המרצה:</w:t>
      </w:r>
      <w:r w:rsidRPr="000B62C7">
        <w:rPr>
          <w:rFonts w:cs="David" w:hint="cs"/>
          <w:color w:val="000000"/>
          <w:rtl/>
        </w:rPr>
        <w:t xml:space="preserve">  </w:t>
      </w:r>
      <w:r w:rsidRPr="000B62C7">
        <w:rPr>
          <w:rFonts w:cs="David"/>
          <w:color w:val="000000"/>
        </w:rPr>
        <w:t>danny@dannykaplan.org</w:t>
      </w:r>
    </w:p>
    <w:p w14:paraId="61AB7690" w14:textId="77777777" w:rsidR="000B62C7" w:rsidRPr="000B62C7" w:rsidRDefault="000B62C7" w:rsidP="000B62C7">
      <w:pPr>
        <w:bidi/>
        <w:spacing w:line="360" w:lineRule="auto"/>
        <w:jc w:val="both"/>
        <w:rPr>
          <w:rFonts w:cs="David"/>
          <w:color w:val="000000"/>
        </w:rPr>
      </w:pPr>
    </w:p>
    <w:p w14:paraId="09F0548C" w14:textId="2206B5C2" w:rsidR="000B62C7" w:rsidRDefault="000B62C7" w:rsidP="000B62C7">
      <w:pPr>
        <w:bidi/>
        <w:spacing w:line="360" w:lineRule="auto"/>
        <w:ind w:left="26"/>
        <w:rPr>
          <w:rFonts w:ascii="Arial" w:hAnsi="Arial" w:cs="David"/>
          <w:b/>
          <w:bCs/>
          <w:sz w:val="26"/>
          <w:szCs w:val="26"/>
          <w:rtl/>
        </w:rPr>
      </w:pPr>
      <w:r w:rsidRPr="000B62C7">
        <w:rPr>
          <w:rFonts w:ascii="Arial" w:hAnsi="Arial" w:cs="David"/>
          <w:b/>
          <w:bCs/>
          <w:sz w:val="26"/>
          <w:szCs w:val="26"/>
          <w:rtl/>
        </w:rPr>
        <w:t xml:space="preserve">א. </w:t>
      </w:r>
      <w:r w:rsidRPr="000B62C7">
        <w:rPr>
          <w:rFonts w:ascii="Arial" w:hAnsi="Arial" w:cs="David"/>
          <w:b/>
          <w:bCs/>
          <w:color w:val="0000FF"/>
          <w:sz w:val="26"/>
          <w:szCs w:val="26"/>
          <w:rtl/>
        </w:rPr>
        <w:t>מטרות הקורס</w:t>
      </w:r>
      <w:r w:rsidRPr="000B62C7">
        <w:rPr>
          <w:rFonts w:ascii="Arial" w:hAnsi="Arial" w:cs="David"/>
          <w:b/>
          <w:bCs/>
          <w:sz w:val="26"/>
          <w:szCs w:val="26"/>
          <w:rtl/>
        </w:rPr>
        <w:t xml:space="preserve"> </w:t>
      </w:r>
    </w:p>
    <w:p w14:paraId="24E8CA24" w14:textId="410CFED4" w:rsidR="007A1BAD" w:rsidRDefault="002A164D" w:rsidP="007A1BAD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 w:rsidRPr="00913053">
        <w:rPr>
          <w:rFonts w:ascii="Tahoma" w:hAnsi="Tahoma" w:cs="David"/>
          <w:sz w:val="26"/>
          <w:szCs w:val="26"/>
          <w:rtl/>
        </w:rPr>
        <w:t>מטרת הסדנה ל</w:t>
      </w:r>
      <w:r>
        <w:rPr>
          <w:rFonts w:ascii="Tahoma" w:hAnsi="Tahoma" w:cs="David" w:hint="cs"/>
          <w:sz w:val="26"/>
          <w:szCs w:val="26"/>
          <w:rtl/>
        </w:rPr>
        <w:t xml:space="preserve">הקנות </w:t>
      </w:r>
      <w:r w:rsidR="007A1BAD">
        <w:rPr>
          <w:rFonts w:ascii="Tahoma" w:hAnsi="Tahoma" w:cs="David" w:hint="cs"/>
          <w:sz w:val="26"/>
          <w:szCs w:val="26"/>
          <w:rtl/>
        </w:rPr>
        <w:t xml:space="preserve">כלים לבניית הצעה לעבודת מחקר. </w:t>
      </w:r>
      <w:r w:rsidR="007B00A3">
        <w:rPr>
          <w:rFonts w:ascii="Tahoma" w:hAnsi="Tahoma" w:cs="David" w:hint="cs"/>
          <w:sz w:val="26"/>
          <w:szCs w:val="26"/>
          <w:rtl/>
        </w:rPr>
        <w:t>הסדנא ת</w:t>
      </w:r>
      <w:r w:rsidR="007B00A3" w:rsidRPr="00913053">
        <w:rPr>
          <w:rFonts w:ascii="Tahoma" w:hAnsi="Tahoma" w:cs="David"/>
          <w:sz w:val="26"/>
          <w:szCs w:val="26"/>
          <w:rtl/>
        </w:rPr>
        <w:t>סייע ל</w:t>
      </w:r>
      <w:r w:rsidR="007B00A3">
        <w:rPr>
          <w:rFonts w:ascii="Tahoma" w:hAnsi="Tahoma" w:cs="David" w:hint="cs"/>
          <w:sz w:val="26"/>
          <w:szCs w:val="26"/>
          <w:rtl/>
        </w:rPr>
        <w:t xml:space="preserve">תלמידות </w:t>
      </w:r>
      <w:r w:rsidR="007B00A3" w:rsidRPr="00913053">
        <w:rPr>
          <w:rFonts w:ascii="Tahoma" w:hAnsi="Tahoma" w:cs="David"/>
          <w:sz w:val="26"/>
          <w:szCs w:val="26"/>
          <w:rtl/>
        </w:rPr>
        <w:t xml:space="preserve">בגיבוש נושא למחקר </w:t>
      </w:r>
      <w:r w:rsidR="007B00A3">
        <w:rPr>
          <w:rFonts w:ascii="Tahoma" w:hAnsi="Tahoma" w:cs="David" w:hint="cs"/>
          <w:sz w:val="26"/>
          <w:szCs w:val="26"/>
          <w:rtl/>
        </w:rPr>
        <w:t xml:space="preserve">לתזה </w:t>
      </w:r>
      <w:r w:rsidR="007B00A3" w:rsidRPr="00913053">
        <w:rPr>
          <w:rFonts w:ascii="Tahoma" w:hAnsi="Tahoma" w:cs="David"/>
          <w:sz w:val="26"/>
          <w:szCs w:val="26"/>
          <w:rtl/>
        </w:rPr>
        <w:t>ו</w:t>
      </w:r>
      <w:r w:rsidR="007B00A3">
        <w:rPr>
          <w:rFonts w:ascii="Tahoma" w:hAnsi="Tahoma" w:cs="David" w:hint="cs"/>
          <w:sz w:val="26"/>
          <w:szCs w:val="26"/>
          <w:rtl/>
        </w:rPr>
        <w:t xml:space="preserve">הטמעת  </w:t>
      </w:r>
      <w:r w:rsidR="006A5708">
        <w:rPr>
          <w:rFonts w:ascii="Tahoma" w:hAnsi="Tahoma" w:cs="David" w:hint="cs"/>
          <w:sz w:val="26"/>
          <w:szCs w:val="26"/>
          <w:rtl/>
        </w:rPr>
        <w:t>ה</w:t>
      </w:r>
      <w:r w:rsidR="007B00A3">
        <w:rPr>
          <w:rFonts w:ascii="Tahoma" w:hAnsi="Tahoma" w:cs="David" w:hint="cs"/>
          <w:sz w:val="26"/>
          <w:szCs w:val="26"/>
          <w:rtl/>
        </w:rPr>
        <w:t>שלבי</w:t>
      </w:r>
      <w:r w:rsidR="006A5708">
        <w:rPr>
          <w:rFonts w:ascii="Tahoma" w:hAnsi="Tahoma" w:cs="David" w:hint="cs"/>
          <w:sz w:val="26"/>
          <w:szCs w:val="26"/>
          <w:rtl/>
        </w:rPr>
        <w:t>ם</w:t>
      </w:r>
      <w:r w:rsidR="007B00A3">
        <w:rPr>
          <w:rFonts w:ascii="Tahoma" w:hAnsi="Tahoma" w:cs="David" w:hint="cs"/>
          <w:sz w:val="26"/>
          <w:szCs w:val="26"/>
          <w:rtl/>
        </w:rPr>
        <w:t xml:space="preserve"> </w:t>
      </w:r>
      <w:r w:rsidR="006A5708">
        <w:rPr>
          <w:rFonts w:ascii="Tahoma" w:hAnsi="Tahoma" w:cs="David" w:hint="cs"/>
          <w:sz w:val="26"/>
          <w:szCs w:val="26"/>
          <w:rtl/>
        </w:rPr>
        <w:t xml:space="preserve">של </w:t>
      </w:r>
      <w:r w:rsidR="007B00A3">
        <w:rPr>
          <w:rFonts w:ascii="Tahoma" w:hAnsi="Tahoma" w:cs="David" w:hint="cs"/>
          <w:sz w:val="26"/>
          <w:szCs w:val="26"/>
          <w:rtl/>
        </w:rPr>
        <w:t>ה</w:t>
      </w:r>
      <w:r w:rsidR="006A5708">
        <w:rPr>
          <w:rFonts w:ascii="Tahoma" w:hAnsi="Tahoma" w:cs="David" w:hint="cs"/>
          <w:sz w:val="26"/>
          <w:szCs w:val="26"/>
          <w:rtl/>
        </w:rPr>
        <w:t xml:space="preserve">כנת </w:t>
      </w:r>
      <w:r w:rsidR="007B00A3" w:rsidRPr="00913053">
        <w:rPr>
          <w:rFonts w:ascii="Tahoma" w:hAnsi="Tahoma" w:cs="David"/>
          <w:sz w:val="26"/>
          <w:szCs w:val="26"/>
          <w:rtl/>
        </w:rPr>
        <w:t xml:space="preserve">הצעת המחקר. </w:t>
      </w:r>
      <w:r w:rsidR="007A1BAD">
        <w:rPr>
          <w:rFonts w:ascii="Tahoma" w:hAnsi="Tahoma" w:cs="David" w:hint="cs"/>
          <w:sz w:val="26"/>
          <w:szCs w:val="26"/>
          <w:rtl/>
        </w:rPr>
        <w:t xml:space="preserve">נלמד </w:t>
      </w:r>
      <w:r>
        <w:rPr>
          <w:rFonts w:ascii="Tahoma" w:hAnsi="Tahoma" w:cs="David" w:hint="cs"/>
          <w:sz w:val="26"/>
          <w:szCs w:val="26"/>
          <w:rtl/>
        </w:rPr>
        <w:t xml:space="preserve">קוים מנחים לחשיבה אקדמית </w:t>
      </w:r>
      <w:r w:rsidR="007A1BAD">
        <w:rPr>
          <w:rFonts w:ascii="Tahoma" w:hAnsi="Tahoma" w:cs="David" w:hint="cs"/>
          <w:sz w:val="26"/>
          <w:szCs w:val="26"/>
          <w:rtl/>
        </w:rPr>
        <w:t>ו</w:t>
      </w:r>
      <w:r>
        <w:rPr>
          <w:rFonts w:ascii="Tahoma" w:hAnsi="Tahoma" w:cs="David" w:hint="cs"/>
          <w:sz w:val="26"/>
          <w:szCs w:val="26"/>
          <w:rtl/>
        </w:rPr>
        <w:t xml:space="preserve">הבנה של הגדרת נושאים </w:t>
      </w:r>
      <w:r w:rsidR="007A1BAD">
        <w:rPr>
          <w:rFonts w:ascii="Tahoma" w:hAnsi="Tahoma" w:cs="David" w:hint="cs"/>
          <w:sz w:val="26"/>
          <w:szCs w:val="26"/>
          <w:rtl/>
        </w:rPr>
        <w:t xml:space="preserve">ושאלות </w:t>
      </w:r>
      <w:r>
        <w:rPr>
          <w:rFonts w:ascii="Tahoma" w:hAnsi="Tahoma" w:cs="David" w:hint="cs"/>
          <w:sz w:val="26"/>
          <w:szCs w:val="26"/>
          <w:rtl/>
        </w:rPr>
        <w:t>המתאימים ל</w:t>
      </w:r>
      <w:r w:rsidR="007A1BAD">
        <w:rPr>
          <w:rFonts w:ascii="Tahoma" w:hAnsi="Tahoma" w:cs="David" w:hint="cs"/>
          <w:sz w:val="26"/>
          <w:szCs w:val="26"/>
          <w:rtl/>
        </w:rPr>
        <w:t>מחקר מדעי אמפירי ותיאורטי</w:t>
      </w:r>
      <w:r>
        <w:rPr>
          <w:rFonts w:ascii="Tahoma" w:hAnsi="Tahoma" w:cs="David" w:hint="cs"/>
          <w:sz w:val="26"/>
          <w:szCs w:val="26"/>
          <w:rtl/>
        </w:rPr>
        <w:t xml:space="preserve">. </w:t>
      </w:r>
      <w:r w:rsidR="007A1BAD" w:rsidRPr="00913053">
        <w:rPr>
          <w:rFonts w:ascii="Tahoma" w:hAnsi="Tahoma" w:cs="David"/>
          <w:sz w:val="26"/>
          <w:szCs w:val="26"/>
          <w:rtl/>
        </w:rPr>
        <w:t xml:space="preserve">הסדנה </w:t>
      </w:r>
      <w:r w:rsidR="007B00A3">
        <w:rPr>
          <w:rFonts w:ascii="Tahoma" w:hAnsi="Tahoma" w:cs="David" w:hint="cs"/>
          <w:sz w:val="26"/>
          <w:szCs w:val="26"/>
          <w:rtl/>
        </w:rPr>
        <w:t xml:space="preserve">תתמקד </w:t>
      </w:r>
      <w:r w:rsidR="007A1BAD" w:rsidRPr="00913053">
        <w:rPr>
          <w:rFonts w:ascii="Tahoma" w:hAnsi="Tahoma" w:cs="David"/>
          <w:sz w:val="26"/>
          <w:szCs w:val="26"/>
          <w:rtl/>
        </w:rPr>
        <w:t>ב</w:t>
      </w:r>
      <w:r w:rsidR="007A1BAD">
        <w:rPr>
          <w:rFonts w:ascii="Tahoma" w:hAnsi="Tahoma" w:cs="David" w:hint="cs"/>
          <w:sz w:val="26"/>
          <w:szCs w:val="26"/>
          <w:rtl/>
        </w:rPr>
        <w:t xml:space="preserve">אפיסטמולוגיה </w:t>
      </w:r>
      <w:r w:rsidR="007A1BAD" w:rsidRPr="00913053">
        <w:rPr>
          <w:rFonts w:ascii="Tahoma" w:hAnsi="Tahoma" w:cs="David"/>
          <w:sz w:val="26"/>
          <w:szCs w:val="26"/>
          <w:rtl/>
        </w:rPr>
        <w:t xml:space="preserve">של </w:t>
      </w:r>
      <w:r w:rsidR="007A1BAD">
        <w:rPr>
          <w:rFonts w:ascii="Tahoma" w:hAnsi="Tahoma" w:cs="David" w:hint="cs"/>
          <w:sz w:val="26"/>
          <w:szCs w:val="26"/>
          <w:rtl/>
        </w:rPr>
        <w:t>חשיבה מחקרית</w:t>
      </w:r>
      <w:r w:rsidR="007A1BAD" w:rsidRPr="00913053">
        <w:rPr>
          <w:rFonts w:ascii="Tahoma" w:hAnsi="Tahoma" w:cs="David"/>
          <w:sz w:val="26"/>
          <w:szCs w:val="26"/>
          <w:rtl/>
        </w:rPr>
        <w:t xml:space="preserve">, בכתיבה אקדמית וביכולת ליצור אינטגרציה בין </w:t>
      </w:r>
      <w:r w:rsidR="007A1BAD">
        <w:rPr>
          <w:rFonts w:ascii="Tahoma" w:hAnsi="Tahoma" w:cs="David" w:hint="cs"/>
          <w:sz w:val="26"/>
          <w:szCs w:val="26"/>
          <w:rtl/>
        </w:rPr>
        <w:t xml:space="preserve">רעיונות, </w:t>
      </w:r>
      <w:r w:rsidR="007A1BAD" w:rsidRPr="00913053">
        <w:rPr>
          <w:rFonts w:ascii="Tahoma" w:hAnsi="Tahoma" w:cs="David"/>
          <w:sz w:val="26"/>
          <w:szCs w:val="26"/>
          <w:rtl/>
        </w:rPr>
        <w:t xml:space="preserve">תיאוריות </w:t>
      </w:r>
      <w:r w:rsidR="007A1BAD">
        <w:rPr>
          <w:rFonts w:ascii="Tahoma" w:hAnsi="Tahoma" w:cs="David" w:hint="cs"/>
          <w:sz w:val="26"/>
          <w:szCs w:val="26"/>
          <w:rtl/>
        </w:rPr>
        <w:t>ומערך מחקר</w:t>
      </w:r>
      <w:r w:rsidR="007A1BAD" w:rsidRPr="00913053">
        <w:rPr>
          <w:rFonts w:ascii="Tahoma" w:hAnsi="Tahoma" w:cs="David"/>
          <w:sz w:val="26"/>
          <w:szCs w:val="26"/>
          <w:rtl/>
        </w:rPr>
        <w:t xml:space="preserve">. </w:t>
      </w:r>
    </w:p>
    <w:p w14:paraId="4CE54712" w14:textId="77777777" w:rsidR="000B62C7" w:rsidRPr="000B62C7" w:rsidRDefault="000B62C7" w:rsidP="000B62C7">
      <w:pPr>
        <w:bidi/>
        <w:spacing w:before="60" w:line="360" w:lineRule="auto"/>
        <w:ind w:left="28"/>
        <w:rPr>
          <w:rFonts w:ascii="Arial" w:hAnsi="Arial" w:cs="David"/>
          <w:rtl/>
        </w:rPr>
      </w:pPr>
      <w:r w:rsidRPr="000B62C7">
        <w:rPr>
          <w:rFonts w:ascii="Arial" w:hAnsi="Arial" w:cs="David"/>
          <w:b/>
          <w:bCs/>
          <w:sz w:val="26"/>
          <w:szCs w:val="26"/>
          <w:rtl/>
        </w:rPr>
        <w:t xml:space="preserve">ב. </w:t>
      </w:r>
      <w:r w:rsidRPr="000B62C7">
        <w:rPr>
          <w:rFonts w:ascii="Arial" w:hAnsi="Arial" w:cs="David"/>
          <w:b/>
          <w:bCs/>
          <w:color w:val="0000FF"/>
          <w:sz w:val="26"/>
          <w:szCs w:val="26"/>
          <w:rtl/>
        </w:rPr>
        <w:t>תוכן הקורס</w:t>
      </w:r>
      <w:r w:rsidRPr="000B62C7">
        <w:rPr>
          <w:rFonts w:ascii="Arial" w:hAnsi="Arial" w:cs="David"/>
          <w:b/>
          <w:bCs/>
          <w:sz w:val="26"/>
          <w:szCs w:val="26"/>
          <w:rtl/>
        </w:rPr>
        <w:t>:</w:t>
      </w:r>
      <w:r w:rsidRPr="000B62C7">
        <w:rPr>
          <w:rFonts w:ascii="Arial" w:hAnsi="Arial" w:cs="David"/>
          <w:rtl/>
        </w:rPr>
        <w:t xml:space="preserve"> </w:t>
      </w:r>
    </w:p>
    <w:p w14:paraId="2A6C9AA0" w14:textId="2374C60B" w:rsidR="00E70231" w:rsidRPr="00E70231" w:rsidRDefault="00E70231" w:rsidP="007B00A3">
      <w:pPr>
        <w:bidi/>
        <w:spacing w:line="360" w:lineRule="auto"/>
        <w:jc w:val="both"/>
        <w:rPr>
          <w:rFonts w:ascii="Tahoma" w:hAnsi="Tahoma" w:cs="David"/>
          <w:sz w:val="26"/>
          <w:szCs w:val="26"/>
          <w:u w:val="single"/>
          <w:rtl/>
        </w:rPr>
      </w:pPr>
      <w:r w:rsidRPr="00E70231">
        <w:rPr>
          <w:rFonts w:ascii="Tahoma" w:hAnsi="Tahoma" w:cs="David" w:hint="cs"/>
          <w:sz w:val="26"/>
          <w:szCs w:val="26"/>
          <w:u w:val="single"/>
          <w:rtl/>
        </w:rPr>
        <w:t>רציונל ונושאים</w:t>
      </w:r>
    </w:p>
    <w:p w14:paraId="64434D19" w14:textId="534EB170" w:rsidR="007B00A3" w:rsidRDefault="00060C23" w:rsidP="00E70231">
      <w:pPr>
        <w:bidi/>
        <w:spacing w:line="360" w:lineRule="auto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>הסדנא תתמקד בסוגיות הבאות:</w:t>
      </w:r>
      <w:r>
        <w:rPr>
          <w:rFonts w:ascii="Tahoma" w:hAnsi="Tahoma" w:cs="David" w:hint="cs"/>
          <w:sz w:val="26"/>
          <w:szCs w:val="26"/>
        </w:rPr>
        <w:t xml:space="preserve"> </w:t>
      </w:r>
      <w:r w:rsidR="00AD75B4">
        <w:rPr>
          <w:rFonts w:ascii="Tahoma" w:hAnsi="Tahoma" w:cs="David" w:hint="cs"/>
          <w:sz w:val="26"/>
          <w:szCs w:val="26"/>
          <w:rtl/>
        </w:rPr>
        <w:t>הגדרת נושא ושאלת מחקר, דגשים ל</w:t>
      </w:r>
      <w:r w:rsidR="00AD75B4" w:rsidRPr="00913053">
        <w:rPr>
          <w:rFonts w:ascii="Tahoma" w:hAnsi="Tahoma" w:cs="David"/>
          <w:sz w:val="26"/>
          <w:szCs w:val="26"/>
          <w:rtl/>
        </w:rPr>
        <w:t xml:space="preserve">סקירת </w:t>
      </w:r>
      <w:r w:rsidR="00CF6193">
        <w:rPr>
          <w:rFonts w:ascii="Tahoma" w:hAnsi="Tahoma" w:cs="David" w:hint="cs"/>
          <w:sz w:val="26"/>
          <w:szCs w:val="26"/>
          <w:rtl/>
        </w:rPr>
        <w:t>ה</w:t>
      </w:r>
      <w:r w:rsidR="00AD75B4" w:rsidRPr="00913053">
        <w:rPr>
          <w:rFonts w:ascii="Tahoma" w:hAnsi="Tahoma" w:cs="David"/>
          <w:sz w:val="26"/>
          <w:szCs w:val="26"/>
          <w:rtl/>
        </w:rPr>
        <w:t>ספרות</w:t>
      </w:r>
      <w:r w:rsidR="009E6626">
        <w:rPr>
          <w:rFonts w:ascii="Tahoma" w:hAnsi="Tahoma" w:cs="David" w:hint="cs"/>
          <w:sz w:val="26"/>
          <w:szCs w:val="26"/>
          <w:rtl/>
        </w:rPr>
        <w:t xml:space="preserve"> </w:t>
      </w:r>
      <w:r w:rsidR="006A5708">
        <w:rPr>
          <w:rFonts w:ascii="Tahoma" w:hAnsi="Tahoma" w:cs="David" w:hint="cs"/>
          <w:sz w:val="26"/>
          <w:szCs w:val="26"/>
          <w:rtl/>
        </w:rPr>
        <w:t>ו</w:t>
      </w:r>
      <w:r w:rsidR="009E6626" w:rsidRPr="00913053">
        <w:rPr>
          <w:rFonts w:ascii="Tahoma" w:hAnsi="Tahoma" w:cs="David"/>
          <w:sz w:val="26"/>
          <w:szCs w:val="26"/>
          <w:rtl/>
        </w:rPr>
        <w:t>בנייה של ראשי פרקים</w:t>
      </w:r>
      <w:r w:rsidR="00AD75B4">
        <w:rPr>
          <w:rFonts w:ascii="Tahoma" w:hAnsi="Tahoma" w:cs="David" w:hint="cs"/>
          <w:sz w:val="26"/>
          <w:szCs w:val="26"/>
          <w:rtl/>
        </w:rPr>
        <w:t xml:space="preserve">, </w:t>
      </w:r>
      <w:r w:rsidR="006A5708">
        <w:rPr>
          <w:rFonts w:ascii="Tahoma" w:hAnsi="Tahoma" w:cs="David" w:hint="cs"/>
          <w:sz w:val="26"/>
          <w:szCs w:val="26"/>
          <w:rtl/>
        </w:rPr>
        <w:t>דגשים ל</w:t>
      </w:r>
      <w:r w:rsidR="00E149AF">
        <w:rPr>
          <w:rFonts w:ascii="Tahoma" w:hAnsi="Tahoma" w:cs="David" w:hint="cs"/>
          <w:sz w:val="26"/>
          <w:szCs w:val="26"/>
          <w:rtl/>
        </w:rPr>
        <w:t xml:space="preserve">תכנון </w:t>
      </w:r>
      <w:r w:rsidR="006A5708">
        <w:rPr>
          <w:rFonts w:ascii="Tahoma" w:hAnsi="Tahoma" w:cs="David" w:hint="cs"/>
          <w:sz w:val="26"/>
          <w:szCs w:val="26"/>
          <w:rtl/>
        </w:rPr>
        <w:t xml:space="preserve">מערך המחקר, </w:t>
      </w:r>
      <w:r w:rsidR="00CF6193">
        <w:rPr>
          <w:rFonts w:ascii="Tahoma" w:hAnsi="Tahoma" w:cs="David" w:hint="cs"/>
          <w:sz w:val="26"/>
          <w:szCs w:val="26"/>
          <w:rtl/>
        </w:rPr>
        <w:t>דגשים ל</w:t>
      </w:r>
      <w:r w:rsidR="00AD75B4">
        <w:rPr>
          <w:rFonts w:ascii="Tahoma" w:hAnsi="Tahoma" w:cs="David" w:hint="cs"/>
          <w:sz w:val="26"/>
          <w:szCs w:val="26"/>
          <w:rtl/>
        </w:rPr>
        <w:t xml:space="preserve">כתיבת מבוא, </w:t>
      </w:r>
      <w:r w:rsidR="00AD75B4" w:rsidRPr="00913053">
        <w:rPr>
          <w:rFonts w:ascii="Tahoma" w:hAnsi="Tahoma" w:cs="David"/>
          <w:sz w:val="26"/>
          <w:szCs w:val="26"/>
          <w:rtl/>
        </w:rPr>
        <w:t xml:space="preserve"> </w:t>
      </w:r>
      <w:r w:rsidR="009E6626">
        <w:rPr>
          <w:rFonts w:ascii="Tahoma" w:hAnsi="Tahoma" w:cs="David" w:hint="cs"/>
          <w:sz w:val="26"/>
          <w:szCs w:val="26"/>
          <w:rtl/>
        </w:rPr>
        <w:t xml:space="preserve">דגשים למציאת מנחה. </w:t>
      </w:r>
    </w:p>
    <w:p w14:paraId="0AE9D58A" w14:textId="55A79BB1" w:rsidR="00060C23" w:rsidRPr="00913053" w:rsidRDefault="00060C23" w:rsidP="00060C23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</w:rPr>
      </w:pPr>
      <w:r>
        <w:rPr>
          <w:rFonts w:ascii="Tahoma" w:hAnsi="Tahoma" w:cs="David" w:hint="cs"/>
          <w:sz w:val="26"/>
          <w:szCs w:val="26"/>
          <w:rtl/>
        </w:rPr>
        <w:t xml:space="preserve">פעילות השיעורים מבוססת </w:t>
      </w:r>
      <w:r w:rsidR="006A5708">
        <w:rPr>
          <w:rFonts w:ascii="Tahoma" w:hAnsi="Tahoma" w:cs="David" w:hint="cs"/>
          <w:sz w:val="26"/>
          <w:szCs w:val="26"/>
          <w:rtl/>
        </w:rPr>
        <w:t>על</w:t>
      </w:r>
      <w:r>
        <w:rPr>
          <w:rFonts w:ascii="Tahoma" w:hAnsi="Tahoma" w:cs="David" w:hint="cs"/>
          <w:sz w:val="26"/>
          <w:szCs w:val="26"/>
          <w:rtl/>
        </w:rPr>
        <w:t xml:space="preserve"> הכנת</w:t>
      </w:r>
      <w:r w:rsidR="006A5708">
        <w:rPr>
          <w:rFonts w:ascii="Tahoma" w:hAnsi="Tahoma" w:cs="David" w:hint="cs"/>
          <w:sz w:val="26"/>
          <w:szCs w:val="26"/>
          <w:rtl/>
        </w:rPr>
        <w:t xml:space="preserve"> </w:t>
      </w:r>
      <w:r w:rsidR="00574236">
        <w:rPr>
          <w:rFonts w:ascii="Tahoma" w:hAnsi="Tahoma" w:cs="David" w:hint="cs"/>
          <w:sz w:val="26"/>
          <w:szCs w:val="26"/>
          <w:rtl/>
        </w:rPr>
        <w:t>3</w:t>
      </w:r>
      <w:r w:rsidR="00BE0821">
        <w:rPr>
          <w:rFonts w:ascii="Tahoma" w:hAnsi="Tahoma" w:cs="David" w:hint="cs"/>
          <w:sz w:val="26"/>
          <w:szCs w:val="26"/>
          <w:rtl/>
        </w:rPr>
        <w:t xml:space="preserve"> </w:t>
      </w:r>
      <w:r w:rsidR="007B00A3">
        <w:rPr>
          <w:rFonts w:ascii="Tahoma" w:hAnsi="Tahoma" w:cs="David" w:hint="cs"/>
          <w:sz w:val="26"/>
          <w:szCs w:val="26"/>
          <w:rtl/>
        </w:rPr>
        <w:t>תרג</w:t>
      </w:r>
      <w:r w:rsidR="00BE0821">
        <w:rPr>
          <w:rFonts w:ascii="Tahoma" w:hAnsi="Tahoma" w:cs="David" w:hint="cs"/>
          <w:sz w:val="26"/>
          <w:szCs w:val="26"/>
          <w:rtl/>
        </w:rPr>
        <w:t>י</w:t>
      </w:r>
      <w:r w:rsidR="007B00A3">
        <w:rPr>
          <w:rFonts w:ascii="Tahoma" w:hAnsi="Tahoma" w:cs="David" w:hint="cs"/>
          <w:sz w:val="26"/>
          <w:szCs w:val="26"/>
          <w:rtl/>
        </w:rPr>
        <w:t xml:space="preserve">לים </w:t>
      </w:r>
      <w:r w:rsidR="00BE0821">
        <w:rPr>
          <w:rFonts w:ascii="Tahoma" w:hAnsi="Tahoma" w:cs="David" w:hint="cs"/>
          <w:sz w:val="26"/>
          <w:szCs w:val="26"/>
          <w:rtl/>
        </w:rPr>
        <w:t xml:space="preserve">המשלבים </w:t>
      </w:r>
      <w:r w:rsidR="00CF6193">
        <w:rPr>
          <w:rFonts w:ascii="Tahoma" w:hAnsi="Tahoma" w:cs="David" w:hint="cs"/>
          <w:sz w:val="26"/>
          <w:szCs w:val="26"/>
          <w:rtl/>
        </w:rPr>
        <w:t xml:space="preserve">בין </w:t>
      </w:r>
      <w:r w:rsidR="00BE0821">
        <w:rPr>
          <w:rFonts w:ascii="Tahoma" w:hAnsi="Tahoma" w:cs="David" w:hint="cs"/>
          <w:sz w:val="26"/>
          <w:szCs w:val="26"/>
          <w:rtl/>
        </w:rPr>
        <w:t xml:space="preserve">פעילות קבוצתית </w:t>
      </w:r>
      <w:r w:rsidR="00E149AF">
        <w:rPr>
          <w:rFonts w:ascii="Tahoma" w:hAnsi="Tahoma" w:cs="David" w:hint="cs"/>
          <w:sz w:val="26"/>
          <w:szCs w:val="26"/>
          <w:rtl/>
        </w:rPr>
        <w:t xml:space="preserve">בכתה </w:t>
      </w:r>
      <w:r w:rsidR="00CF6193">
        <w:rPr>
          <w:rFonts w:ascii="Tahoma" w:hAnsi="Tahoma" w:cs="David" w:hint="cs"/>
          <w:sz w:val="26"/>
          <w:szCs w:val="26"/>
          <w:rtl/>
        </w:rPr>
        <w:t>ל</w:t>
      </w:r>
      <w:r w:rsidR="00E149AF">
        <w:rPr>
          <w:rFonts w:ascii="Tahoma" w:hAnsi="Tahoma" w:cs="David" w:hint="cs"/>
          <w:sz w:val="26"/>
          <w:szCs w:val="26"/>
          <w:rtl/>
        </w:rPr>
        <w:t xml:space="preserve">עבודה </w:t>
      </w:r>
      <w:r w:rsidR="00BE0821">
        <w:rPr>
          <w:rFonts w:ascii="Tahoma" w:hAnsi="Tahoma" w:cs="David" w:hint="cs"/>
          <w:sz w:val="26"/>
          <w:szCs w:val="26"/>
          <w:rtl/>
        </w:rPr>
        <w:t>אישית ו</w:t>
      </w:r>
      <w:r w:rsidR="007B00A3" w:rsidRPr="00913053">
        <w:rPr>
          <w:rFonts w:ascii="Tahoma" w:hAnsi="Tahoma" w:cs="David"/>
          <w:sz w:val="26"/>
          <w:szCs w:val="26"/>
          <w:rtl/>
        </w:rPr>
        <w:t xml:space="preserve">חופפים </w:t>
      </w:r>
      <w:r w:rsidR="00BE0821">
        <w:rPr>
          <w:rFonts w:ascii="Tahoma" w:hAnsi="Tahoma" w:cs="David" w:hint="cs"/>
          <w:sz w:val="26"/>
          <w:szCs w:val="26"/>
          <w:rtl/>
        </w:rPr>
        <w:t>ל</w:t>
      </w:r>
      <w:r w:rsidR="00CF6193">
        <w:rPr>
          <w:rFonts w:ascii="Tahoma" w:hAnsi="Tahoma" w:cs="David" w:hint="cs"/>
          <w:sz w:val="26"/>
          <w:szCs w:val="26"/>
          <w:rtl/>
        </w:rPr>
        <w:t xml:space="preserve">מרכיבים </w:t>
      </w:r>
      <w:r w:rsidR="007B00A3" w:rsidRPr="00913053">
        <w:rPr>
          <w:rFonts w:ascii="Tahoma" w:hAnsi="Tahoma" w:cs="David"/>
          <w:sz w:val="26"/>
          <w:szCs w:val="26"/>
          <w:rtl/>
        </w:rPr>
        <w:t xml:space="preserve">שונים </w:t>
      </w:r>
      <w:r w:rsidR="00CF6193">
        <w:rPr>
          <w:rFonts w:ascii="Tahoma" w:hAnsi="Tahoma" w:cs="David" w:hint="cs"/>
          <w:sz w:val="26"/>
          <w:szCs w:val="26"/>
          <w:rtl/>
        </w:rPr>
        <w:t xml:space="preserve">של הכנת </w:t>
      </w:r>
      <w:r w:rsidR="007B00A3" w:rsidRPr="00913053">
        <w:rPr>
          <w:rFonts w:ascii="Tahoma" w:hAnsi="Tahoma" w:cs="David"/>
          <w:sz w:val="26"/>
          <w:szCs w:val="26"/>
          <w:rtl/>
        </w:rPr>
        <w:t>הצעת המחקר</w:t>
      </w:r>
      <w:r w:rsidR="00CF6193">
        <w:rPr>
          <w:rFonts w:ascii="Tahoma" w:hAnsi="Tahoma" w:cs="David" w:hint="cs"/>
          <w:sz w:val="26"/>
          <w:szCs w:val="26"/>
          <w:rtl/>
        </w:rPr>
        <w:t>:</w:t>
      </w:r>
      <w:r w:rsidR="007B00A3">
        <w:rPr>
          <w:rFonts w:ascii="Tahoma" w:hAnsi="Tahoma" w:cs="David" w:hint="cs"/>
          <w:sz w:val="26"/>
          <w:szCs w:val="26"/>
          <w:rtl/>
        </w:rPr>
        <w:t xml:space="preserve"> הגדרת נושא ושאלת מחקר, </w:t>
      </w:r>
      <w:r w:rsidR="00CF6193">
        <w:rPr>
          <w:rFonts w:ascii="Tahoma" w:hAnsi="Tahoma" w:cs="David" w:hint="cs"/>
          <w:sz w:val="26"/>
          <w:szCs w:val="26"/>
          <w:rtl/>
        </w:rPr>
        <w:t>תכנון רכיבים של ההצעה, הכנת שלד ל</w:t>
      </w:r>
      <w:r w:rsidR="007B00A3" w:rsidRPr="00913053">
        <w:rPr>
          <w:rFonts w:ascii="Tahoma" w:hAnsi="Tahoma" w:cs="David"/>
          <w:sz w:val="26"/>
          <w:szCs w:val="26"/>
          <w:rtl/>
        </w:rPr>
        <w:t>סקירת ספרות</w:t>
      </w:r>
      <w:r w:rsidR="007B00A3">
        <w:rPr>
          <w:rFonts w:ascii="Tahoma" w:hAnsi="Tahoma" w:cs="David" w:hint="cs"/>
          <w:sz w:val="26"/>
          <w:szCs w:val="26"/>
          <w:rtl/>
        </w:rPr>
        <w:t xml:space="preserve">, </w:t>
      </w:r>
      <w:r w:rsidR="00CF6193">
        <w:rPr>
          <w:rFonts w:ascii="Tahoma" w:hAnsi="Tahoma" w:cs="David" w:hint="cs"/>
          <w:sz w:val="26"/>
          <w:szCs w:val="26"/>
          <w:rtl/>
        </w:rPr>
        <w:t>שיפוט של הצעת מחקר חיצונית</w:t>
      </w:r>
      <w:r w:rsidR="007B00A3" w:rsidRPr="00913053">
        <w:rPr>
          <w:rFonts w:ascii="Tahoma" w:hAnsi="Tahoma" w:cs="David"/>
          <w:sz w:val="26"/>
          <w:szCs w:val="26"/>
          <w:rtl/>
        </w:rPr>
        <w:t>.</w:t>
      </w:r>
      <w:r w:rsidR="007B00A3">
        <w:rPr>
          <w:rFonts w:ascii="Tahoma" w:hAnsi="Tahoma" w:cs="David" w:hint="cs"/>
          <w:sz w:val="26"/>
          <w:szCs w:val="26"/>
          <w:rtl/>
        </w:rPr>
        <w:t xml:space="preserve">  </w:t>
      </w:r>
      <w:r>
        <w:rPr>
          <w:rFonts w:ascii="Tahoma" w:hAnsi="Tahoma" w:cs="David" w:hint="cs"/>
          <w:sz w:val="26"/>
          <w:szCs w:val="26"/>
          <w:rtl/>
        </w:rPr>
        <w:t xml:space="preserve">התרגילים יוצגו בפני הכתה לקבלת משוב </w:t>
      </w:r>
      <w:r w:rsidRPr="00913053">
        <w:rPr>
          <w:rFonts w:ascii="Tahoma" w:hAnsi="Tahoma" w:cs="David"/>
          <w:sz w:val="26"/>
          <w:szCs w:val="26"/>
          <w:rtl/>
        </w:rPr>
        <w:t>מ</w:t>
      </w:r>
      <w:r>
        <w:rPr>
          <w:rFonts w:ascii="Tahoma" w:hAnsi="Tahoma" w:cs="David" w:hint="cs"/>
          <w:sz w:val="26"/>
          <w:szCs w:val="26"/>
          <w:rtl/>
        </w:rPr>
        <w:t xml:space="preserve">יתר </w:t>
      </w:r>
      <w:r w:rsidRPr="00913053">
        <w:rPr>
          <w:rFonts w:ascii="Tahoma" w:hAnsi="Tahoma" w:cs="David"/>
          <w:sz w:val="26"/>
          <w:szCs w:val="26"/>
          <w:rtl/>
        </w:rPr>
        <w:t>המשתתפ</w:t>
      </w:r>
      <w:r w:rsidR="00E149AF">
        <w:rPr>
          <w:rFonts w:ascii="Tahoma" w:hAnsi="Tahoma" w:cs="David" w:hint="cs"/>
          <w:sz w:val="26"/>
          <w:szCs w:val="26"/>
          <w:rtl/>
        </w:rPr>
        <w:t>ים/</w:t>
      </w:r>
      <w:proofErr w:type="spellStart"/>
      <w:r w:rsidRPr="00913053">
        <w:rPr>
          <w:rFonts w:ascii="Tahoma" w:hAnsi="Tahoma" w:cs="David"/>
          <w:sz w:val="26"/>
          <w:szCs w:val="26"/>
          <w:rtl/>
        </w:rPr>
        <w:t>ות</w:t>
      </w:r>
      <w:proofErr w:type="spellEnd"/>
      <w:r>
        <w:rPr>
          <w:rFonts w:ascii="Tahoma" w:hAnsi="Tahoma" w:cs="David" w:hint="cs"/>
          <w:sz w:val="26"/>
          <w:szCs w:val="26"/>
          <w:rtl/>
        </w:rPr>
        <w:t>.</w:t>
      </w:r>
      <w:r w:rsidRPr="00060C23">
        <w:rPr>
          <w:rFonts w:ascii="Tahoma" w:hAnsi="Tahoma" w:cs="David" w:hint="cs"/>
          <w:sz w:val="26"/>
          <w:szCs w:val="26"/>
          <w:rtl/>
        </w:rPr>
        <w:t xml:space="preserve"> </w:t>
      </w:r>
      <w:r>
        <w:rPr>
          <w:rFonts w:ascii="Tahoma" w:hAnsi="Tahoma" w:cs="David" w:hint="cs"/>
          <w:sz w:val="26"/>
          <w:szCs w:val="26"/>
          <w:rtl/>
        </w:rPr>
        <w:t>בנוסף</w:t>
      </w:r>
      <w:r w:rsidR="00E149AF">
        <w:rPr>
          <w:rFonts w:ascii="Tahoma" w:hAnsi="Tahoma" w:cs="David" w:hint="cs"/>
          <w:sz w:val="26"/>
          <w:szCs w:val="26"/>
          <w:rtl/>
        </w:rPr>
        <w:t>,</w:t>
      </w:r>
      <w:r>
        <w:rPr>
          <w:rFonts w:ascii="Tahoma" w:hAnsi="Tahoma" w:cs="David" w:hint="cs"/>
          <w:sz w:val="26"/>
          <w:szCs w:val="26"/>
          <w:rtl/>
        </w:rPr>
        <w:t xml:space="preserve"> התלמידים/</w:t>
      </w:r>
      <w:proofErr w:type="spellStart"/>
      <w:r>
        <w:rPr>
          <w:rFonts w:ascii="Tahoma" w:hAnsi="Tahoma" w:cs="David" w:hint="cs"/>
          <w:sz w:val="26"/>
          <w:szCs w:val="26"/>
          <w:rtl/>
        </w:rPr>
        <w:t>ות</w:t>
      </w:r>
      <w:proofErr w:type="spellEnd"/>
      <w:r>
        <w:rPr>
          <w:rFonts w:ascii="Tahoma" w:hAnsi="Tahoma" w:cs="David" w:hint="cs"/>
          <w:sz w:val="26"/>
          <w:szCs w:val="26"/>
          <w:rtl/>
        </w:rPr>
        <w:t xml:space="preserve"> יעברו על מגוון דוגמאות של עבודות מחקר וננתח אותן לפי הסוגיות לעיל. </w:t>
      </w:r>
    </w:p>
    <w:p w14:paraId="47C6CBD8" w14:textId="3C1E2FA8" w:rsidR="002A164D" w:rsidRDefault="009E6626" w:rsidP="007A1BAD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 xml:space="preserve">המפגשים </w:t>
      </w:r>
      <w:r w:rsidR="007A1BAD">
        <w:rPr>
          <w:rFonts w:ascii="Tahoma" w:hAnsi="Tahoma" w:cs="David" w:hint="cs"/>
          <w:sz w:val="26"/>
          <w:szCs w:val="26"/>
          <w:rtl/>
        </w:rPr>
        <w:t xml:space="preserve">מבוססים </w:t>
      </w:r>
      <w:r>
        <w:rPr>
          <w:rFonts w:ascii="Tahoma" w:hAnsi="Tahoma" w:cs="David" w:hint="cs"/>
          <w:sz w:val="26"/>
          <w:szCs w:val="26"/>
          <w:rtl/>
        </w:rPr>
        <w:t xml:space="preserve">על </w:t>
      </w:r>
      <w:r w:rsidR="00AD75B4">
        <w:rPr>
          <w:rFonts w:ascii="Tahoma" w:hAnsi="Tahoma" w:cs="David" w:hint="cs"/>
          <w:sz w:val="26"/>
          <w:szCs w:val="26"/>
          <w:rtl/>
        </w:rPr>
        <w:t>השתתפות פעילה של התלמידות</w:t>
      </w:r>
      <w:r w:rsidR="00E149AF">
        <w:rPr>
          <w:rFonts w:ascii="Tahoma" w:hAnsi="Tahoma" w:cs="David" w:hint="cs"/>
          <w:sz w:val="26"/>
          <w:szCs w:val="26"/>
          <w:rtl/>
        </w:rPr>
        <w:t>.</w:t>
      </w:r>
      <w:r w:rsidR="00AD75B4">
        <w:rPr>
          <w:rFonts w:ascii="Tahoma" w:hAnsi="Tahoma" w:cs="David" w:hint="cs"/>
          <w:sz w:val="26"/>
          <w:szCs w:val="26"/>
          <w:rtl/>
        </w:rPr>
        <w:t xml:space="preserve"> </w:t>
      </w:r>
      <w:r w:rsidR="006A5708">
        <w:rPr>
          <w:rFonts w:ascii="Tahoma" w:hAnsi="Tahoma" w:cs="David" w:hint="cs"/>
          <w:sz w:val="26"/>
          <w:szCs w:val="26"/>
          <w:rtl/>
        </w:rPr>
        <w:t>נדון ב</w:t>
      </w:r>
      <w:r w:rsidR="007A1BAD" w:rsidRPr="00913053">
        <w:rPr>
          <w:rFonts w:ascii="Tahoma" w:hAnsi="Tahoma" w:cs="David"/>
          <w:sz w:val="26"/>
          <w:szCs w:val="26"/>
          <w:rtl/>
        </w:rPr>
        <w:t xml:space="preserve">התחבטויות </w:t>
      </w:r>
      <w:r w:rsidR="007A1BAD">
        <w:rPr>
          <w:rFonts w:ascii="Tahoma" w:hAnsi="Tahoma" w:cs="David" w:hint="cs"/>
          <w:sz w:val="26"/>
          <w:szCs w:val="26"/>
          <w:rtl/>
        </w:rPr>
        <w:t>סביב גיבוש הרעיונות למחקר ותהליך ה</w:t>
      </w:r>
      <w:r w:rsidR="007A1BAD" w:rsidRPr="00913053">
        <w:rPr>
          <w:rFonts w:ascii="Tahoma" w:hAnsi="Tahoma" w:cs="David"/>
          <w:sz w:val="26"/>
          <w:szCs w:val="26"/>
          <w:rtl/>
        </w:rPr>
        <w:t>כתיבה</w:t>
      </w:r>
      <w:r w:rsidR="007A1BAD">
        <w:rPr>
          <w:rFonts w:ascii="Tahoma" w:hAnsi="Tahoma" w:cs="David" w:hint="cs"/>
          <w:sz w:val="26"/>
          <w:szCs w:val="26"/>
          <w:rtl/>
        </w:rPr>
        <w:t xml:space="preserve"> </w:t>
      </w:r>
      <w:r w:rsidR="00E149AF">
        <w:rPr>
          <w:rFonts w:ascii="Tahoma" w:hAnsi="Tahoma" w:cs="David" w:hint="cs"/>
          <w:sz w:val="26"/>
          <w:szCs w:val="26"/>
          <w:rtl/>
        </w:rPr>
        <w:t>ו</w:t>
      </w:r>
      <w:r w:rsidR="007A1BAD">
        <w:rPr>
          <w:rFonts w:ascii="Tahoma" w:hAnsi="Tahoma" w:cs="David" w:hint="cs"/>
          <w:sz w:val="26"/>
          <w:szCs w:val="26"/>
          <w:rtl/>
        </w:rPr>
        <w:t xml:space="preserve">נלבן </w:t>
      </w:r>
      <w:r w:rsidR="00AD75B4">
        <w:rPr>
          <w:rFonts w:ascii="Tahoma" w:hAnsi="Tahoma" w:cs="David" w:hint="cs"/>
          <w:sz w:val="26"/>
          <w:szCs w:val="26"/>
          <w:rtl/>
        </w:rPr>
        <w:t>דילמות ו</w:t>
      </w:r>
      <w:r w:rsidR="002A164D" w:rsidRPr="00913053">
        <w:rPr>
          <w:rFonts w:ascii="Tahoma" w:hAnsi="Tahoma" w:cs="David"/>
          <w:sz w:val="26"/>
          <w:szCs w:val="26"/>
          <w:rtl/>
        </w:rPr>
        <w:t xml:space="preserve">סוגיות ייחודיות </w:t>
      </w:r>
      <w:r w:rsidR="00E149AF">
        <w:rPr>
          <w:rFonts w:ascii="Tahoma" w:hAnsi="Tahoma" w:cs="David" w:hint="cs"/>
          <w:sz w:val="26"/>
          <w:szCs w:val="26"/>
          <w:rtl/>
        </w:rPr>
        <w:t>ל</w:t>
      </w:r>
      <w:r w:rsidR="007A1BAD">
        <w:rPr>
          <w:rFonts w:ascii="Tahoma" w:hAnsi="Tahoma" w:cs="David" w:hint="cs"/>
          <w:sz w:val="26"/>
          <w:szCs w:val="26"/>
          <w:rtl/>
        </w:rPr>
        <w:t>כל תלמיד</w:t>
      </w:r>
      <w:r w:rsidR="006A5708">
        <w:rPr>
          <w:rFonts w:ascii="Tahoma" w:hAnsi="Tahoma" w:cs="David" w:hint="cs"/>
          <w:sz w:val="26"/>
          <w:szCs w:val="26"/>
          <w:rtl/>
        </w:rPr>
        <w:t>/</w:t>
      </w:r>
      <w:r w:rsidR="007A1BAD">
        <w:rPr>
          <w:rFonts w:ascii="Tahoma" w:hAnsi="Tahoma" w:cs="David" w:hint="cs"/>
          <w:sz w:val="26"/>
          <w:szCs w:val="26"/>
          <w:rtl/>
        </w:rPr>
        <w:t>ה</w:t>
      </w:r>
      <w:r w:rsidR="002A164D" w:rsidRPr="00913053">
        <w:rPr>
          <w:rFonts w:ascii="Tahoma" w:hAnsi="Tahoma" w:cs="David"/>
          <w:sz w:val="26"/>
          <w:szCs w:val="26"/>
          <w:rtl/>
        </w:rPr>
        <w:t>.</w:t>
      </w:r>
    </w:p>
    <w:p w14:paraId="54B10F83" w14:textId="2F5E815A" w:rsidR="00060C23" w:rsidRDefault="00060C23" w:rsidP="002A164D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 xml:space="preserve">בנוסף למפגשים הפרונטליים יתקיים מפגש הנחיה אישי.  </w:t>
      </w:r>
    </w:p>
    <w:p w14:paraId="0CB1DEA7" w14:textId="148530E2" w:rsidR="002A164D" w:rsidRDefault="002A164D" w:rsidP="002A164D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>במידת האפשר יתקיי</w:t>
      </w:r>
      <w:r w:rsidR="006A5708">
        <w:rPr>
          <w:rFonts w:ascii="Tahoma" w:hAnsi="Tahoma" w:cs="David" w:hint="cs"/>
          <w:sz w:val="26"/>
          <w:szCs w:val="26"/>
          <w:rtl/>
        </w:rPr>
        <w:t xml:space="preserve">ם </w:t>
      </w:r>
      <w:r>
        <w:rPr>
          <w:rFonts w:ascii="Tahoma" w:hAnsi="Tahoma" w:cs="David" w:hint="cs"/>
          <w:sz w:val="26"/>
          <w:szCs w:val="26"/>
          <w:rtl/>
        </w:rPr>
        <w:t xml:space="preserve">שיעור הדרכה עם הספרנית סביב חיפוש </w:t>
      </w:r>
      <w:r w:rsidR="006A5708">
        <w:rPr>
          <w:rFonts w:ascii="Tahoma" w:hAnsi="Tahoma" w:cs="David" w:hint="cs"/>
          <w:sz w:val="26"/>
          <w:szCs w:val="26"/>
          <w:rtl/>
        </w:rPr>
        <w:t>מתקדם של מאמרים ומילות מפתח ב</w:t>
      </w:r>
      <w:r>
        <w:rPr>
          <w:rFonts w:ascii="Tahoma" w:hAnsi="Tahoma" w:cs="David" w:hint="cs"/>
          <w:sz w:val="26"/>
          <w:szCs w:val="26"/>
          <w:rtl/>
        </w:rPr>
        <w:t>מאגרי מידע.</w:t>
      </w:r>
    </w:p>
    <w:p w14:paraId="0E61EC86" w14:textId="77777777" w:rsidR="000836D8" w:rsidRDefault="000836D8">
      <w:pPr>
        <w:rPr>
          <w:rFonts w:ascii="Tahoma" w:hAnsi="Tahoma" w:cs="David"/>
          <w:sz w:val="26"/>
          <w:szCs w:val="26"/>
          <w:u w:val="single"/>
          <w:rtl/>
          <w:lang w:val="x-none" w:eastAsia="he-IL"/>
        </w:rPr>
      </w:pPr>
      <w:r>
        <w:rPr>
          <w:rFonts w:ascii="Tahoma" w:hAnsi="Tahoma" w:cs="David"/>
          <w:sz w:val="26"/>
          <w:szCs w:val="26"/>
          <w:u w:val="single"/>
          <w:rtl/>
        </w:rPr>
        <w:br w:type="page"/>
      </w:r>
    </w:p>
    <w:p w14:paraId="506310A8" w14:textId="3FB142F1" w:rsidR="00E70231" w:rsidRPr="00E70231" w:rsidRDefault="00E70231" w:rsidP="002A164D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Tahoma" w:hAnsi="Tahoma" w:cs="David"/>
          <w:sz w:val="26"/>
          <w:szCs w:val="26"/>
          <w:u w:val="single"/>
          <w:rtl/>
        </w:rPr>
      </w:pPr>
      <w:r w:rsidRPr="00E70231">
        <w:rPr>
          <w:rFonts w:ascii="Tahoma" w:hAnsi="Tahoma" w:cs="David" w:hint="cs"/>
          <w:sz w:val="26"/>
          <w:szCs w:val="26"/>
          <w:u w:val="single"/>
          <w:rtl/>
        </w:rPr>
        <w:lastRenderedPageBreak/>
        <w:t>מהלך השיעורים (מתווה משוער)</w:t>
      </w:r>
    </w:p>
    <w:p w14:paraId="4E165861" w14:textId="53E3E71E" w:rsidR="000973D9" w:rsidRDefault="00CE7422" w:rsidP="00A7026C">
      <w:pPr>
        <w:pStyle w:val="Header"/>
        <w:tabs>
          <w:tab w:val="clear" w:pos="4153"/>
          <w:tab w:val="clear" w:pos="8306"/>
        </w:tabs>
        <w:spacing w:before="18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 xml:space="preserve">מפגש </w:t>
      </w:r>
      <w:r w:rsidR="007D4134">
        <w:rPr>
          <w:rFonts w:ascii="Garamond" w:hAnsi="Garamond" w:cs="David" w:hint="cs"/>
          <w:sz w:val="26"/>
          <w:szCs w:val="26"/>
          <w:rtl/>
        </w:rPr>
        <w:t>1</w:t>
      </w:r>
      <w:r w:rsidR="00B9322A">
        <w:rPr>
          <w:rFonts w:ascii="Garamond" w:hAnsi="Garamond" w:cs="David" w:hint="cs"/>
          <w:sz w:val="26"/>
          <w:szCs w:val="26"/>
          <w:rtl/>
        </w:rPr>
        <w:t xml:space="preserve"> - </w:t>
      </w:r>
      <w:r>
        <w:rPr>
          <w:rFonts w:ascii="Garamond" w:hAnsi="Garamond" w:cs="David" w:hint="cs"/>
          <w:sz w:val="26"/>
          <w:szCs w:val="26"/>
          <w:rtl/>
        </w:rPr>
        <w:t xml:space="preserve">שיחת </w:t>
      </w:r>
      <w:r w:rsidR="00E70231">
        <w:rPr>
          <w:rFonts w:ascii="Garamond" w:hAnsi="Garamond" w:cs="David" w:hint="cs"/>
          <w:sz w:val="26"/>
          <w:szCs w:val="26"/>
          <w:rtl/>
        </w:rPr>
        <w:t xml:space="preserve">היכרות </w:t>
      </w:r>
    </w:p>
    <w:p w14:paraId="3A4AE6A1" w14:textId="0C391F5F" w:rsidR="00E70231" w:rsidRDefault="00FA4480" w:rsidP="00FA4480">
      <w:pPr>
        <w:pStyle w:val="Header"/>
        <w:tabs>
          <w:tab w:val="clear" w:pos="4153"/>
          <w:tab w:val="clear" w:pos="8306"/>
        </w:tabs>
        <w:spacing w:before="6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/>
          <w:sz w:val="26"/>
          <w:szCs w:val="26"/>
          <w:rtl/>
        </w:rPr>
        <w:tab/>
      </w:r>
      <w:r>
        <w:rPr>
          <w:rFonts w:ascii="Garamond" w:hAnsi="Garamond" w:cs="David" w:hint="cs"/>
          <w:sz w:val="26"/>
          <w:szCs w:val="26"/>
          <w:rtl/>
        </w:rPr>
        <w:t xml:space="preserve">      </w:t>
      </w:r>
      <w:r w:rsidR="00280B4E">
        <w:rPr>
          <w:rFonts w:ascii="Garamond" w:hAnsi="Garamond" w:cs="David" w:hint="cs"/>
          <w:sz w:val="26"/>
          <w:szCs w:val="26"/>
          <w:rtl/>
        </w:rPr>
        <w:t xml:space="preserve">מהו נושא לעבודת מחקר? </w:t>
      </w:r>
      <w:r>
        <w:rPr>
          <w:rFonts w:ascii="Garamond" w:hAnsi="Garamond" w:cs="David" w:hint="cs"/>
          <w:sz w:val="26"/>
          <w:szCs w:val="26"/>
          <w:rtl/>
        </w:rPr>
        <w:t xml:space="preserve">- </w:t>
      </w:r>
      <w:r w:rsidR="000973D9">
        <w:rPr>
          <w:rFonts w:ascii="Garamond" w:hAnsi="Garamond" w:cs="David" w:hint="cs"/>
          <w:sz w:val="26"/>
          <w:szCs w:val="26"/>
          <w:rtl/>
        </w:rPr>
        <w:t xml:space="preserve">פעילות קבוצתית </w:t>
      </w:r>
      <w:r w:rsidR="00E149AF">
        <w:rPr>
          <w:rFonts w:ascii="Garamond" w:hAnsi="Garamond" w:cs="David" w:hint="cs"/>
          <w:sz w:val="26"/>
          <w:szCs w:val="26"/>
          <w:rtl/>
        </w:rPr>
        <w:t>ב</w:t>
      </w:r>
      <w:r w:rsidR="000973D9">
        <w:rPr>
          <w:rFonts w:ascii="Garamond" w:hAnsi="Garamond" w:cs="David" w:hint="cs"/>
          <w:sz w:val="26"/>
          <w:szCs w:val="26"/>
          <w:rtl/>
        </w:rPr>
        <w:t xml:space="preserve">תרגיל 1 </w:t>
      </w:r>
    </w:p>
    <w:p w14:paraId="3A06B921" w14:textId="3FBA0A58" w:rsidR="001A26D0" w:rsidRDefault="001A26D0" w:rsidP="001A26D0">
      <w:pPr>
        <w:pStyle w:val="Header"/>
        <w:tabs>
          <w:tab w:val="clear" w:pos="4153"/>
          <w:tab w:val="clear" w:pos="8306"/>
        </w:tabs>
        <w:spacing w:before="18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>מפגש</w:t>
      </w:r>
      <w:r w:rsidR="007D4134">
        <w:rPr>
          <w:rFonts w:ascii="Garamond" w:hAnsi="Garamond" w:cs="David" w:hint="cs"/>
          <w:sz w:val="26"/>
          <w:szCs w:val="26"/>
          <w:rtl/>
        </w:rPr>
        <w:t>ים</w:t>
      </w:r>
      <w:r>
        <w:rPr>
          <w:rFonts w:ascii="Garamond" w:hAnsi="Garamond" w:cs="David" w:hint="cs"/>
          <w:sz w:val="26"/>
          <w:szCs w:val="26"/>
          <w:rtl/>
        </w:rPr>
        <w:t xml:space="preserve"> </w:t>
      </w:r>
      <w:r w:rsidR="007D4134">
        <w:rPr>
          <w:rFonts w:ascii="Garamond" w:hAnsi="Garamond" w:cs="David" w:hint="cs"/>
          <w:sz w:val="26"/>
          <w:szCs w:val="26"/>
          <w:rtl/>
        </w:rPr>
        <w:t>2-3</w:t>
      </w:r>
      <w:r>
        <w:rPr>
          <w:rFonts w:ascii="Garamond" w:hAnsi="Garamond" w:cs="David" w:hint="cs"/>
          <w:sz w:val="26"/>
          <w:szCs w:val="26"/>
          <w:rtl/>
        </w:rPr>
        <w:t xml:space="preserve"> - נושא לעבודת מחקר - המשך דיון ותרגול </w:t>
      </w:r>
      <w:r w:rsidRPr="001A26D0">
        <w:rPr>
          <w:rFonts w:ascii="Garamond" w:hAnsi="Garamond" w:cs="David" w:hint="cs"/>
          <w:sz w:val="26"/>
          <w:szCs w:val="26"/>
          <w:rtl/>
        </w:rPr>
        <w:t>תרגיל 1</w:t>
      </w:r>
      <w:r>
        <w:rPr>
          <w:rFonts w:ascii="Garamond" w:hAnsi="Garamond" w:cs="David" w:hint="cs"/>
          <w:sz w:val="26"/>
          <w:szCs w:val="26"/>
          <w:rtl/>
        </w:rPr>
        <w:t xml:space="preserve"> </w:t>
      </w:r>
    </w:p>
    <w:p w14:paraId="2EF90A6B" w14:textId="5363F1F6" w:rsidR="001A26D0" w:rsidRDefault="001A26D0" w:rsidP="001A26D0">
      <w:pPr>
        <w:pStyle w:val="Header"/>
        <w:tabs>
          <w:tab w:val="clear" w:pos="4153"/>
          <w:tab w:val="clear" w:pos="8306"/>
        </w:tabs>
        <w:spacing w:before="6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 xml:space="preserve">                   מהם רכיבי הצעת המחקר?  - דגשים למסירת תרגיל 2 </w:t>
      </w:r>
    </w:p>
    <w:p w14:paraId="5BFB2AA2" w14:textId="35530918" w:rsidR="000973D9" w:rsidRDefault="00CE7422" w:rsidP="00A7026C">
      <w:pPr>
        <w:pStyle w:val="Header"/>
        <w:tabs>
          <w:tab w:val="clear" w:pos="4153"/>
          <w:tab w:val="clear" w:pos="8306"/>
        </w:tabs>
        <w:spacing w:before="18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>מפגשים</w:t>
      </w:r>
      <w:r w:rsidR="007D4134">
        <w:rPr>
          <w:rFonts w:ascii="Garamond" w:hAnsi="Garamond" w:cs="David" w:hint="cs"/>
          <w:sz w:val="26"/>
          <w:szCs w:val="26"/>
          <w:rtl/>
        </w:rPr>
        <w:t xml:space="preserve">  4-5 </w:t>
      </w:r>
      <w:r w:rsidR="00B9322A">
        <w:rPr>
          <w:rFonts w:ascii="Garamond" w:hAnsi="Garamond" w:cs="David" w:hint="cs"/>
          <w:sz w:val="26"/>
          <w:szCs w:val="26"/>
          <w:rtl/>
        </w:rPr>
        <w:t xml:space="preserve">- </w:t>
      </w:r>
      <w:r w:rsidR="000973D9">
        <w:rPr>
          <w:rFonts w:ascii="Garamond" w:hAnsi="Garamond" w:cs="David" w:hint="cs"/>
          <w:sz w:val="26"/>
          <w:szCs w:val="26"/>
          <w:rtl/>
        </w:rPr>
        <w:t>הנחיות אישיות</w:t>
      </w:r>
      <w:r w:rsidR="000836D8">
        <w:rPr>
          <w:rFonts w:ascii="Garamond" w:hAnsi="Garamond" w:cs="David" w:hint="cs"/>
          <w:sz w:val="26"/>
          <w:szCs w:val="26"/>
          <w:rtl/>
        </w:rPr>
        <w:t xml:space="preserve"> (להגיע עם טיוטה של תרגיל 2)</w:t>
      </w:r>
    </w:p>
    <w:p w14:paraId="4ECEE591" w14:textId="2745EE93" w:rsidR="000836D8" w:rsidRDefault="00CE7422" w:rsidP="00A7026C">
      <w:pPr>
        <w:pStyle w:val="Header"/>
        <w:tabs>
          <w:tab w:val="clear" w:pos="4153"/>
          <w:tab w:val="clear" w:pos="8306"/>
        </w:tabs>
        <w:spacing w:before="18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>מפגש</w:t>
      </w:r>
      <w:r w:rsidR="001A26D0">
        <w:rPr>
          <w:rFonts w:ascii="Garamond" w:hAnsi="Garamond" w:cs="David" w:hint="cs"/>
          <w:sz w:val="26"/>
          <w:szCs w:val="26"/>
          <w:rtl/>
        </w:rPr>
        <w:t xml:space="preserve"> </w:t>
      </w:r>
      <w:r w:rsidR="007D4134">
        <w:rPr>
          <w:rFonts w:ascii="Garamond" w:hAnsi="Garamond" w:cs="David" w:hint="cs"/>
          <w:sz w:val="26"/>
          <w:szCs w:val="26"/>
          <w:rtl/>
        </w:rPr>
        <w:t>6</w:t>
      </w:r>
      <w:r w:rsidR="001A26D0">
        <w:rPr>
          <w:rFonts w:ascii="Garamond" w:hAnsi="Garamond" w:cs="David" w:hint="cs"/>
          <w:sz w:val="26"/>
          <w:szCs w:val="26"/>
          <w:rtl/>
        </w:rPr>
        <w:t xml:space="preserve"> </w:t>
      </w:r>
      <w:r w:rsidR="00A3232E">
        <w:rPr>
          <w:rFonts w:ascii="Garamond" w:hAnsi="Garamond" w:cs="David"/>
          <w:sz w:val="26"/>
          <w:szCs w:val="26"/>
          <w:rtl/>
        </w:rPr>
        <w:t>–</w:t>
      </w:r>
      <w:r w:rsidR="001A26D0">
        <w:rPr>
          <w:rFonts w:ascii="Garamond" w:hAnsi="Garamond" w:cs="David" w:hint="cs"/>
          <w:sz w:val="26"/>
          <w:szCs w:val="26"/>
          <w:rtl/>
        </w:rPr>
        <w:t xml:space="preserve"> </w:t>
      </w:r>
      <w:r w:rsidR="00A3232E" w:rsidRPr="00420AD3">
        <w:rPr>
          <w:rFonts w:ascii="Garamond" w:hAnsi="Garamond" w:cs="David" w:hint="cs"/>
          <w:sz w:val="26"/>
          <w:szCs w:val="26"/>
          <w:rtl/>
        </w:rPr>
        <w:t>הגשה ודיון בתרגיל 1</w:t>
      </w:r>
      <w:r w:rsidR="00A3232E">
        <w:rPr>
          <w:rFonts w:ascii="Garamond" w:hAnsi="Garamond" w:cs="David" w:hint="cs"/>
          <w:sz w:val="26"/>
          <w:szCs w:val="26"/>
          <w:rtl/>
        </w:rPr>
        <w:t xml:space="preserve">.  </w:t>
      </w:r>
      <w:r w:rsidR="00420AD3">
        <w:rPr>
          <w:rFonts w:ascii="Garamond" w:hAnsi="Garamond" w:cs="David" w:hint="cs"/>
          <w:sz w:val="26"/>
          <w:szCs w:val="26"/>
          <w:rtl/>
        </w:rPr>
        <w:t xml:space="preserve">דגשים למציאת מנחה </w:t>
      </w:r>
    </w:p>
    <w:p w14:paraId="55CF3C85" w14:textId="6A6CA9AB" w:rsidR="00BE0821" w:rsidRDefault="00CE7422" w:rsidP="00A7026C">
      <w:pPr>
        <w:pStyle w:val="Header"/>
        <w:tabs>
          <w:tab w:val="clear" w:pos="4153"/>
          <w:tab w:val="clear" w:pos="8306"/>
        </w:tabs>
        <w:spacing w:before="18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>מפגש</w:t>
      </w:r>
      <w:r w:rsidR="007D4134">
        <w:rPr>
          <w:rFonts w:ascii="Garamond" w:hAnsi="Garamond" w:cs="David" w:hint="cs"/>
          <w:sz w:val="26"/>
          <w:szCs w:val="26"/>
          <w:rtl/>
        </w:rPr>
        <w:t xml:space="preserve"> 7-8  </w:t>
      </w:r>
      <w:r w:rsidR="00420AD3">
        <w:rPr>
          <w:rFonts w:ascii="Garamond" w:hAnsi="Garamond" w:cs="David"/>
          <w:sz w:val="26"/>
          <w:szCs w:val="26"/>
          <w:rtl/>
        </w:rPr>
        <w:t>–</w:t>
      </w:r>
      <w:r w:rsidR="0031710B">
        <w:rPr>
          <w:rFonts w:ascii="Garamond" w:hAnsi="Garamond" w:cs="David" w:hint="cs"/>
          <w:sz w:val="26"/>
          <w:szCs w:val="26"/>
          <w:rtl/>
        </w:rPr>
        <w:t>הצגות של תרגיל 2 בכתה לדיון משותף</w:t>
      </w:r>
    </w:p>
    <w:p w14:paraId="774368D6" w14:textId="10C68C0C" w:rsidR="00420AD3" w:rsidRDefault="00CE7422" w:rsidP="00420AD3">
      <w:pPr>
        <w:pStyle w:val="Header"/>
        <w:tabs>
          <w:tab w:val="clear" w:pos="4153"/>
          <w:tab w:val="clear" w:pos="8306"/>
        </w:tabs>
        <w:spacing w:before="180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 xml:space="preserve">מפגש  </w:t>
      </w:r>
      <w:r w:rsidR="007D4134">
        <w:rPr>
          <w:rFonts w:ascii="Garamond" w:hAnsi="Garamond" w:cs="David" w:hint="cs"/>
          <w:sz w:val="26"/>
          <w:szCs w:val="26"/>
          <w:rtl/>
        </w:rPr>
        <w:t>9</w:t>
      </w:r>
      <w:r>
        <w:rPr>
          <w:rFonts w:ascii="Garamond" w:hAnsi="Garamond" w:cs="David" w:hint="cs"/>
          <w:sz w:val="26"/>
          <w:szCs w:val="26"/>
          <w:rtl/>
        </w:rPr>
        <w:t xml:space="preserve"> </w:t>
      </w:r>
      <w:r w:rsidR="000836D8">
        <w:rPr>
          <w:rFonts w:ascii="Garamond" w:hAnsi="Garamond" w:cs="David" w:hint="cs"/>
          <w:sz w:val="26"/>
          <w:szCs w:val="26"/>
          <w:rtl/>
        </w:rPr>
        <w:t xml:space="preserve"> </w:t>
      </w:r>
      <w:r w:rsidR="00420AD3">
        <w:rPr>
          <w:rFonts w:ascii="Garamond" w:hAnsi="Garamond" w:cs="David"/>
          <w:sz w:val="26"/>
          <w:szCs w:val="26"/>
          <w:rtl/>
        </w:rPr>
        <w:t>–</w:t>
      </w:r>
      <w:r w:rsidR="00B9322A">
        <w:rPr>
          <w:rFonts w:ascii="Garamond" w:hAnsi="Garamond" w:cs="David" w:hint="cs"/>
          <w:sz w:val="26"/>
          <w:szCs w:val="26"/>
          <w:rtl/>
        </w:rPr>
        <w:t xml:space="preserve"> </w:t>
      </w:r>
      <w:r w:rsidR="00420AD3">
        <w:rPr>
          <w:rFonts w:ascii="Garamond" w:hAnsi="Garamond" w:cs="David" w:hint="cs"/>
          <w:sz w:val="26"/>
          <w:szCs w:val="26"/>
          <w:rtl/>
        </w:rPr>
        <w:t xml:space="preserve">מהי סקירת ספרות? -תרגול ודגשים למסירת תרגיל 3  </w:t>
      </w:r>
    </w:p>
    <w:p w14:paraId="12C37887" w14:textId="3E4CE017" w:rsidR="00420AD3" w:rsidRDefault="00CE7422" w:rsidP="00420AD3">
      <w:pPr>
        <w:pStyle w:val="Header"/>
        <w:tabs>
          <w:tab w:val="clear" w:pos="4153"/>
          <w:tab w:val="clear" w:pos="8306"/>
        </w:tabs>
        <w:spacing w:before="180" w:line="320" w:lineRule="atLeast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 xml:space="preserve">מפגש </w:t>
      </w:r>
      <w:r w:rsidR="007D4134">
        <w:rPr>
          <w:rFonts w:ascii="Garamond" w:hAnsi="Garamond" w:cs="David" w:hint="cs"/>
          <w:sz w:val="26"/>
          <w:szCs w:val="26"/>
          <w:rtl/>
        </w:rPr>
        <w:t xml:space="preserve"> 10</w:t>
      </w:r>
      <w:r>
        <w:rPr>
          <w:rFonts w:ascii="Garamond" w:hAnsi="Garamond" w:cs="David" w:hint="cs"/>
          <w:sz w:val="26"/>
          <w:szCs w:val="26"/>
          <w:rtl/>
        </w:rPr>
        <w:t xml:space="preserve"> </w:t>
      </w:r>
      <w:r w:rsidR="00420AD3">
        <w:rPr>
          <w:rFonts w:ascii="Garamond" w:hAnsi="Garamond" w:cs="David"/>
          <w:sz w:val="26"/>
          <w:szCs w:val="26"/>
          <w:rtl/>
        </w:rPr>
        <w:t>–</w:t>
      </w:r>
      <w:r w:rsidR="00B9322A">
        <w:rPr>
          <w:rFonts w:ascii="Garamond" w:hAnsi="Garamond" w:cs="David" w:hint="cs"/>
          <w:sz w:val="26"/>
          <w:szCs w:val="26"/>
          <w:rtl/>
        </w:rPr>
        <w:t xml:space="preserve"> </w:t>
      </w:r>
      <w:r w:rsidR="00420AD3">
        <w:rPr>
          <w:rFonts w:ascii="Garamond" w:hAnsi="Garamond" w:cs="David" w:hint="cs"/>
          <w:sz w:val="26"/>
          <w:szCs w:val="26"/>
          <w:rtl/>
        </w:rPr>
        <w:t xml:space="preserve">דיון בכתיבת מבוא </w:t>
      </w:r>
    </w:p>
    <w:p w14:paraId="3CF9A3CC" w14:textId="1115DAA5" w:rsidR="00BE0821" w:rsidRDefault="00CE7422" w:rsidP="00A7026C">
      <w:pPr>
        <w:pStyle w:val="Header"/>
        <w:tabs>
          <w:tab w:val="clear" w:pos="4153"/>
          <w:tab w:val="clear" w:pos="8306"/>
        </w:tabs>
        <w:spacing w:before="180" w:line="320" w:lineRule="atLeast"/>
        <w:jc w:val="both"/>
        <w:rPr>
          <w:rFonts w:ascii="Garamond" w:hAnsi="Garamond" w:cs="David"/>
          <w:sz w:val="26"/>
          <w:szCs w:val="26"/>
          <w:rtl/>
        </w:rPr>
      </w:pPr>
      <w:r>
        <w:rPr>
          <w:rFonts w:ascii="Garamond" w:hAnsi="Garamond" w:cs="David" w:hint="cs"/>
          <w:sz w:val="26"/>
          <w:szCs w:val="26"/>
          <w:rtl/>
        </w:rPr>
        <w:t xml:space="preserve">מפגש </w:t>
      </w:r>
      <w:r w:rsidR="007D4134">
        <w:rPr>
          <w:rFonts w:ascii="Garamond" w:hAnsi="Garamond" w:cs="David" w:hint="cs"/>
          <w:sz w:val="26"/>
          <w:szCs w:val="26"/>
          <w:rtl/>
        </w:rPr>
        <w:t xml:space="preserve">11-12 </w:t>
      </w:r>
      <w:r>
        <w:rPr>
          <w:rFonts w:ascii="Garamond" w:hAnsi="Garamond" w:cs="David" w:hint="cs"/>
          <w:sz w:val="26"/>
          <w:szCs w:val="26"/>
          <w:rtl/>
        </w:rPr>
        <w:t xml:space="preserve"> </w:t>
      </w:r>
      <w:r w:rsidR="00420AD3">
        <w:rPr>
          <w:rFonts w:ascii="Garamond" w:hAnsi="Garamond" w:cs="David"/>
          <w:sz w:val="26"/>
          <w:szCs w:val="26"/>
          <w:rtl/>
        </w:rPr>
        <w:t>–</w:t>
      </w:r>
      <w:r w:rsidR="00420AD3">
        <w:rPr>
          <w:rFonts w:ascii="Garamond" w:hAnsi="Garamond" w:cs="David" w:hint="cs"/>
          <w:sz w:val="26"/>
          <w:szCs w:val="26"/>
          <w:rtl/>
        </w:rPr>
        <w:t xml:space="preserve"> הצגות של תרגיל 3 בכתה לדיון משותף </w:t>
      </w:r>
    </w:p>
    <w:p w14:paraId="6F5FACAA" w14:textId="3B92944A" w:rsidR="00BE0821" w:rsidRDefault="00BE0821" w:rsidP="007D4134">
      <w:pPr>
        <w:pStyle w:val="Header"/>
        <w:tabs>
          <w:tab w:val="clear" w:pos="4153"/>
          <w:tab w:val="clear" w:pos="8306"/>
        </w:tabs>
        <w:spacing w:before="180" w:line="320" w:lineRule="atLeast"/>
        <w:jc w:val="both"/>
        <w:rPr>
          <w:rFonts w:ascii="Garamond" w:hAnsi="Garamond" w:cs="David"/>
          <w:sz w:val="26"/>
          <w:szCs w:val="26"/>
          <w:rtl/>
        </w:rPr>
      </w:pPr>
    </w:p>
    <w:p w14:paraId="4A23EC28" w14:textId="77777777" w:rsidR="00CE7422" w:rsidRDefault="00CE7422" w:rsidP="000836D8">
      <w:pPr>
        <w:pStyle w:val="Header"/>
        <w:tabs>
          <w:tab w:val="clear" w:pos="4153"/>
          <w:tab w:val="clear" w:pos="8306"/>
        </w:tabs>
        <w:spacing w:line="320" w:lineRule="atLeast"/>
        <w:jc w:val="both"/>
        <w:rPr>
          <w:rFonts w:ascii="Garamond" w:hAnsi="Garamond" w:cs="David"/>
          <w:sz w:val="26"/>
          <w:szCs w:val="26"/>
          <w:rtl/>
        </w:rPr>
      </w:pPr>
    </w:p>
    <w:p w14:paraId="7BE14D60" w14:textId="09E49454" w:rsidR="007233C9" w:rsidRPr="008C2D18" w:rsidRDefault="007233C9" w:rsidP="0091305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David"/>
          <w:b/>
          <w:bCs/>
          <w:sz w:val="26"/>
          <w:szCs w:val="26"/>
          <w:rtl/>
        </w:rPr>
      </w:pPr>
      <w:r w:rsidRPr="008C2D18">
        <w:rPr>
          <w:rFonts w:ascii="Garamond" w:hAnsi="Garamond" w:cs="David" w:hint="cs"/>
          <w:b/>
          <w:bCs/>
          <w:sz w:val="26"/>
          <w:szCs w:val="26"/>
          <w:rtl/>
        </w:rPr>
        <w:t xml:space="preserve">ג. </w:t>
      </w:r>
      <w:r w:rsidRPr="00AD75B4">
        <w:rPr>
          <w:rFonts w:ascii="Arial" w:hAnsi="Arial" w:cs="David" w:hint="cs"/>
          <w:b/>
          <w:bCs/>
          <w:color w:val="0000FF"/>
          <w:sz w:val="26"/>
          <w:szCs w:val="26"/>
          <w:rtl/>
          <w:lang w:val="en-US" w:eastAsia="en-US"/>
        </w:rPr>
        <w:t>דרישות קדם</w:t>
      </w:r>
      <w:r w:rsidRPr="008C2D18">
        <w:rPr>
          <w:rFonts w:ascii="Garamond" w:hAnsi="Garamond" w:cs="David" w:hint="cs"/>
          <w:b/>
          <w:bCs/>
          <w:sz w:val="26"/>
          <w:szCs w:val="26"/>
          <w:rtl/>
        </w:rPr>
        <w:t>:</w:t>
      </w:r>
    </w:p>
    <w:p w14:paraId="0D6263F3" w14:textId="6929537B" w:rsidR="007233C9" w:rsidRPr="00DE6B52" w:rsidRDefault="008C2D18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David"/>
          <w:sz w:val="26"/>
          <w:szCs w:val="26"/>
        </w:rPr>
      </w:pPr>
      <w:r>
        <w:rPr>
          <w:rFonts w:ascii="Garamond" w:hAnsi="Garamond" w:cs="David" w:hint="cs"/>
          <w:sz w:val="26"/>
          <w:szCs w:val="26"/>
          <w:rtl/>
        </w:rPr>
        <w:t xml:space="preserve">סיום קורסי </w:t>
      </w:r>
      <w:r w:rsidR="00067F77">
        <w:rPr>
          <w:rFonts w:ascii="Garamond" w:hAnsi="Garamond" w:cs="David" w:hint="cs"/>
          <w:sz w:val="26"/>
          <w:szCs w:val="26"/>
          <w:rtl/>
        </w:rPr>
        <w:t>סמסטר</w:t>
      </w:r>
      <w:r>
        <w:rPr>
          <w:rFonts w:ascii="Garamond" w:hAnsi="Garamond" w:cs="David" w:hint="cs"/>
          <w:sz w:val="26"/>
          <w:szCs w:val="26"/>
          <w:rtl/>
        </w:rPr>
        <w:t xml:space="preserve"> א' בהצלחה</w:t>
      </w:r>
    </w:p>
    <w:p w14:paraId="1FD18D49" w14:textId="6436AAAC" w:rsidR="008B2163" w:rsidRPr="00ED6934" w:rsidRDefault="007233C9" w:rsidP="00A7026C">
      <w:pPr>
        <w:pStyle w:val="Header"/>
        <w:tabs>
          <w:tab w:val="clear" w:pos="4153"/>
          <w:tab w:val="clear" w:pos="8306"/>
        </w:tabs>
        <w:spacing w:before="120" w:line="360" w:lineRule="auto"/>
        <w:jc w:val="both"/>
        <w:rPr>
          <w:rFonts w:ascii="Garamond" w:hAnsi="Garamond" w:cs="David"/>
          <w:b/>
          <w:bCs/>
          <w:sz w:val="26"/>
          <w:szCs w:val="26"/>
          <w:rtl/>
        </w:rPr>
      </w:pPr>
      <w:r w:rsidRPr="008C2D18">
        <w:rPr>
          <w:rFonts w:ascii="Garamond" w:hAnsi="Garamond" w:cs="David" w:hint="cs"/>
          <w:b/>
          <w:bCs/>
          <w:sz w:val="26"/>
          <w:szCs w:val="26"/>
          <w:rtl/>
        </w:rPr>
        <w:t>ד</w:t>
      </w:r>
      <w:r w:rsidRPr="008C2D18">
        <w:rPr>
          <w:rFonts w:ascii="Garamond" w:hAnsi="Garamond" w:cs="David"/>
          <w:b/>
          <w:bCs/>
          <w:sz w:val="26"/>
          <w:szCs w:val="26"/>
          <w:rtl/>
        </w:rPr>
        <w:t xml:space="preserve">. </w:t>
      </w:r>
      <w:r w:rsidRPr="00AD75B4">
        <w:rPr>
          <w:rFonts w:ascii="Arial" w:hAnsi="Arial" w:cs="David"/>
          <w:b/>
          <w:bCs/>
          <w:color w:val="0000FF"/>
          <w:sz w:val="26"/>
          <w:szCs w:val="26"/>
          <w:rtl/>
          <w:lang w:val="en-US" w:eastAsia="en-US"/>
        </w:rPr>
        <w:t>חובות הקור</w:t>
      </w:r>
      <w:r w:rsidRPr="00AD75B4">
        <w:rPr>
          <w:rFonts w:ascii="Arial" w:hAnsi="Arial" w:cs="David" w:hint="cs"/>
          <w:b/>
          <w:bCs/>
          <w:color w:val="0000FF"/>
          <w:sz w:val="26"/>
          <w:szCs w:val="26"/>
          <w:rtl/>
          <w:lang w:val="en-US" w:eastAsia="en-US"/>
        </w:rPr>
        <w:t>ס</w:t>
      </w:r>
      <w:r w:rsidRPr="008C2D18">
        <w:rPr>
          <w:rFonts w:ascii="Garamond" w:hAnsi="Garamond" w:cs="David" w:hint="cs"/>
          <w:b/>
          <w:bCs/>
          <w:sz w:val="26"/>
          <w:szCs w:val="26"/>
          <w:rtl/>
        </w:rPr>
        <w:t>:</w:t>
      </w:r>
    </w:p>
    <w:p w14:paraId="0CED51E8" w14:textId="71747464" w:rsidR="00CF6193" w:rsidRDefault="00CE357F" w:rsidP="007B00A3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 xml:space="preserve">- </w:t>
      </w:r>
      <w:r w:rsidR="00913053" w:rsidRPr="007B00A3">
        <w:rPr>
          <w:rFonts w:ascii="Tahoma" w:hAnsi="Tahoma" w:cs="David"/>
          <w:sz w:val="26"/>
          <w:szCs w:val="26"/>
          <w:rtl/>
        </w:rPr>
        <w:t>השתתפות ב</w:t>
      </w:r>
      <w:r w:rsidR="00CF6193">
        <w:rPr>
          <w:rFonts w:ascii="Tahoma" w:hAnsi="Tahoma" w:cs="David" w:hint="cs"/>
          <w:sz w:val="26"/>
          <w:szCs w:val="26"/>
          <w:rtl/>
        </w:rPr>
        <w:t xml:space="preserve">כל המפגשים הפרונטליים.  </w:t>
      </w:r>
      <w:r w:rsidR="00CF6193" w:rsidRPr="00CF6193">
        <w:rPr>
          <w:rFonts w:ascii="Tahoma" w:hAnsi="Tahoma" w:cs="David"/>
          <w:sz w:val="26"/>
          <w:szCs w:val="26"/>
          <w:rtl/>
        </w:rPr>
        <w:t>אין להחסיר יותר מ</w:t>
      </w:r>
      <w:r w:rsidR="00CF6193">
        <w:rPr>
          <w:rFonts w:ascii="Tahoma" w:hAnsi="Tahoma" w:cs="David" w:hint="cs"/>
          <w:sz w:val="26"/>
          <w:szCs w:val="26"/>
          <w:rtl/>
        </w:rPr>
        <w:t xml:space="preserve">מפגש פרונטלי אחד </w:t>
      </w:r>
      <w:r w:rsidR="00CF6193" w:rsidRPr="00CF6193">
        <w:rPr>
          <w:rFonts w:ascii="Tahoma" w:hAnsi="Tahoma" w:cs="David"/>
          <w:sz w:val="26"/>
          <w:szCs w:val="26"/>
          <w:rtl/>
        </w:rPr>
        <w:t>ללא אישור</w:t>
      </w:r>
    </w:p>
    <w:p w14:paraId="1581DB73" w14:textId="6DF9B67A" w:rsidR="00E149AF" w:rsidRDefault="00CE357F" w:rsidP="00CF6193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 xml:space="preserve">- </w:t>
      </w:r>
      <w:r w:rsidR="00913053" w:rsidRPr="007B00A3">
        <w:rPr>
          <w:rFonts w:ascii="Tahoma" w:hAnsi="Tahoma" w:cs="David" w:hint="cs"/>
          <w:sz w:val="26"/>
          <w:szCs w:val="26"/>
          <w:rtl/>
        </w:rPr>
        <w:t>הגש</w:t>
      </w:r>
      <w:r w:rsidR="00CF6193">
        <w:rPr>
          <w:rFonts w:ascii="Tahoma" w:hAnsi="Tahoma" w:cs="David" w:hint="cs"/>
          <w:sz w:val="26"/>
          <w:szCs w:val="26"/>
          <w:rtl/>
        </w:rPr>
        <w:t xml:space="preserve">ה </w:t>
      </w:r>
      <w:r w:rsidR="00EE3B40">
        <w:rPr>
          <w:rFonts w:ascii="Tahoma" w:hAnsi="Tahoma" w:cs="David" w:hint="cs"/>
          <w:sz w:val="26"/>
          <w:szCs w:val="26"/>
          <w:rtl/>
        </w:rPr>
        <w:t xml:space="preserve">והצגה </w:t>
      </w:r>
      <w:r w:rsidR="00CF6193">
        <w:rPr>
          <w:rFonts w:ascii="Tahoma" w:hAnsi="Tahoma" w:cs="David" w:hint="cs"/>
          <w:sz w:val="26"/>
          <w:szCs w:val="26"/>
          <w:rtl/>
        </w:rPr>
        <w:t xml:space="preserve">של כל </w:t>
      </w:r>
      <w:r w:rsidR="007B00A3">
        <w:rPr>
          <w:rFonts w:ascii="Tahoma" w:hAnsi="Tahoma" w:cs="David" w:hint="cs"/>
          <w:sz w:val="26"/>
          <w:szCs w:val="26"/>
          <w:rtl/>
        </w:rPr>
        <w:t>ה</w:t>
      </w:r>
      <w:r w:rsidR="00913053" w:rsidRPr="007B00A3">
        <w:rPr>
          <w:rFonts w:ascii="Tahoma" w:hAnsi="Tahoma" w:cs="David" w:hint="cs"/>
          <w:sz w:val="26"/>
          <w:szCs w:val="26"/>
          <w:rtl/>
        </w:rPr>
        <w:t>תרג</w:t>
      </w:r>
      <w:r w:rsidR="00CF6193">
        <w:rPr>
          <w:rFonts w:ascii="Tahoma" w:hAnsi="Tahoma" w:cs="David" w:hint="cs"/>
          <w:sz w:val="26"/>
          <w:szCs w:val="26"/>
          <w:rtl/>
        </w:rPr>
        <w:t>י</w:t>
      </w:r>
      <w:r w:rsidR="007B00A3">
        <w:rPr>
          <w:rFonts w:ascii="Tahoma" w:hAnsi="Tahoma" w:cs="David" w:hint="cs"/>
          <w:sz w:val="26"/>
          <w:szCs w:val="26"/>
          <w:rtl/>
        </w:rPr>
        <w:t xml:space="preserve">לים </w:t>
      </w:r>
      <w:r w:rsidR="00E149AF">
        <w:rPr>
          <w:rFonts w:ascii="Tahoma" w:hAnsi="Tahoma" w:cs="David" w:hint="cs"/>
          <w:sz w:val="26"/>
          <w:szCs w:val="26"/>
          <w:rtl/>
        </w:rPr>
        <w:t>בשיעורים המיועדים לכך</w:t>
      </w:r>
      <w:r w:rsidR="00CF6193">
        <w:rPr>
          <w:rFonts w:ascii="Tahoma" w:hAnsi="Tahoma" w:cs="David" w:hint="cs"/>
          <w:sz w:val="26"/>
          <w:szCs w:val="26"/>
          <w:rtl/>
        </w:rPr>
        <w:t xml:space="preserve"> </w:t>
      </w:r>
    </w:p>
    <w:p w14:paraId="1F141EB0" w14:textId="368550BA" w:rsidR="00913053" w:rsidRPr="007B00A3" w:rsidRDefault="00CE357F" w:rsidP="00EE3B40">
      <w:pPr>
        <w:bidi/>
        <w:spacing w:line="360" w:lineRule="auto"/>
        <w:ind w:left="26"/>
        <w:jc w:val="both"/>
        <w:rPr>
          <w:rFonts w:ascii="Tahoma" w:hAnsi="Tahoma" w:cs="David"/>
          <w:sz w:val="26"/>
          <w:szCs w:val="26"/>
          <w:rtl/>
        </w:rPr>
      </w:pPr>
      <w:r>
        <w:rPr>
          <w:rFonts w:ascii="Tahoma" w:hAnsi="Tahoma" w:cs="David" w:hint="cs"/>
          <w:sz w:val="26"/>
          <w:szCs w:val="26"/>
          <w:rtl/>
        </w:rPr>
        <w:t xml:space="preserve">- </w:t>
      </w:r>
      <w:r w:rsidR="00A7026C">
        <w:rPr>
          <w:rFonts w:ascii="Tahoma" w:hAnsi="Tahoma" w:cs="David" w:hint="cs"/>
          <w:sz w:val="26"/>
          <w:szCs w:val="26"/>
          <w:rtl/>
        </w:rPr>
        <w:t xml:space="preserve"> </w:t>
      </w:r>
      <w:r w:rsidR="00CF6193">
        <w:rPr>
          <w:rFonts w:ascii="Tahoma" w:hAnsi="Tahoma" w:cs="David" w:hint="cs"/>
          <w:sz w:val="26"/>
          <w:szCs w:val="26"/>
          <w:rtl/>
        </w:rPr>
        <w:t>התרגיל</w:t>
      </w:r>
      <w:r>
        <w:rPr>
          <w:rFonts w:ascii="Tahoma" w:hAnsi="Tahoma" w:cs="David" w:hint="cs"/>
          <w:sz w:val="26"/>
          <w:szCs w:val="26"/>
          <w:rtl/>
        </w:rPr>
        <w:t>י</w:t>
      </w:r>
      <w:r w:rsidR="00CF6193">
        <w:rPr>
          <w:rFonts w:ascii="Tahoma" w:hAnsi="Tahoma" w:cs="David" w:hint="cs"/>
          <w:sz w:val="26"/>
          <w:szCs w:val="26"/>
          <w:rtl/>
        </w:rPr>
        <w:t xml:space="preserve">ם הם ללא ציון אך </w:t>
      </w:r>
      <w:r w:rsidR="00913053" w:rsidRPr="007B00A3">
        <w:rPr>
          <w:rFonts w:ascii="Tahoma" w:hAnsi="Tahoma" w:cs="David"/>
          <w:sz w:val="26"/>
          <w:szCs w:val="26"/>
          <w:rtl/>
        </w:rPr>
        <w:t xml:space="preserve">תנאי הכרחי </w:t>
      </w:r>
      <w:r w:rsidR="00CF6193">
        <w:rPr>
          <w:rFonts w:ascii="Tahoma" w:hAnsi="Tahoma" w:cs="David" w:hint="cs"/>
          <w:sz w:val="26"/>
          <w:szCs w:val="26"/>
          <w:rtl/>
        </w:rPr>
        <w:t>לקבלת ציון עובר ו</w:t>
      </w:r>
      <w:r w:rsidR="00913053" w:rsidRPr="007B00A3">
        <w:rPr>
          <w:rFonts w:ascii="Tahoma" w:hAnsi="Tahoma" w:cs="David"/>
          <w:sz w:val="26"/>
          <w:szCs w:val="26"/>
          <w:rtl/>
        </w:rPr>
        <w:t>הגשה של הצעת מחקר לתזה</w:t>
      </w:r>
    </w:p>
    <w:p w14:paraId="34BEF169" w14:textId="37373E73" w:rsidR="004B5044" w:rsidRPr="00ED6934" w:rsidRDefault="007233C9" w:rsidP="00A7026C">
      <w:pPr>
        <w:pStyle w:val="Header"/>
        <w:tabs>
          <w:tab w:val="clear" w:pos="4153"/>
          <w:tab w:val="clear" w:pos="8306"/>
        </w:tabs>
        <w:spacing w:before="120" w:line="360" w:lineRule="auto"/>
        <w:jc w:val="both"/>
        <w:rPr>
          <w:rFonts w:ascii="Garamond" w:hAnsi="Garamond" w:cs="David"/>
          <w:b/>
          <w:bCs/>
          <w:sz w:val="26"/>
          <w:szCs w:val="26"/>
        </w:rPr>
      </w:pPr>
      <w:r w:rsidRPr="00ED6934">
        <w:rPr>
          <w:rFonts w:ascii="Garamond" w:hAnsi="Garamond" w:cs="David" w:hint="cs"/>
          <w:b/>
          <w:bCs/>
          <w:sz w:val="26"/>
          <w:szCs w:val="26"/>
          <w:rtl/>
        </w:rPr>
        <w:t>ה</w:t>
      </w:r>
      <w:r w:rsidRPr="00ED6934">
        <w:rPr>
          <w:rFonts w:ascii="Garamond" w:hAnsi="Garamond" w:cs="David"/>
          <w:b/>
          <w:bCs/>
          <w:sz w:val="26"/>
          <w:szCs w:val="26"/>
          <w:rtl/>
        </w:rPr>
        <w:t xml:space="preserve">. </w:t>
      </w:r>
      <w:r w:rsidRPr="00AD75B4">
        <w:rPr>
          <w:rFonts w:ascii="Arial" w:hAnsi="Arial" w:cs="David" w:hint="cs"/>
          <w:b/>
          <w:bCs/>
          <w:color w:val="0000FF"/>
          <w:sz w:val="26"/>
          <w:szCs w:val="26"/>
          <w:rtl/>
          <w:lang w:val="en-US" w:eastAsia="en-US"/>
        </w:rPr>
        <w:t>מרכיבי הציון הסופי</w:t>
      </w:r>
      <w:r w:rsidRPr="00ED6934">
        <w:rPr>
          <w:rFonts w:ascii="Garamond" w:hAnsi="Garamond" w:cs="David" w:hint="cs"/>
          <w:b/>
          <w:bCs/>
          <w:sz w:val="26"/>
          <w:szCs w:val="26"/>
          <w:rtl/>
        </w:rPr>
        <w:t xml:space="preserve">: </w:t>
      </w:r>
    </w:p>
    <w:p w14:paraId="78441C70" w14:textId="48C1D65B" w:rsidR="008B2163" w:rsidRDefault="00067F77" w:rsidP="00DE6B52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David"/>
          <w:sz w:val="26"/>
          <w:szCs w:val="26"/>
        </w:rPr>
      </w:pPr>
      <w:r w:rsidRPr="00913053">
        <w:rPr>
          <w:rFonts w:ascii="Garamond" w:hAnsi="Garamond" w:cs="David" w:hint="cs"/>
          <w:sz w:val="26"/>
          <w:szCs w:val="26"/>
          <w:rtl/>
        </w:rPr>
        <w:t>ציון עובר</w:t>
      </w:r>
    </w:p>
    <w:p w14:paraId="61074511" w14:textId="0FB81DB2" w:rsidR="007B00A3" w:rsidRPr="007B00A3" w:rsidRDefault="00AD75B4" w:rsidP="007B00A3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Garamond" w:hAnsi="Garamond" w:cs="David"/>
          <w:sz w:val="26"/>
          <w:szCs w:val="26"/>
          <w:rtl/>
          <w:lang w:val="en-US"/>
        </w:rPr>
      </w:pPr>
      <w:r>
        <w:rPr>
          <w:rFonts w:ascii="Garamond" w:hAnsi="Garamond" w:cs="David" w:hint="cs"/>
          <w:b/>
          <w:bCs/>
          <w:sz w:val="26"/>
          <w:szCs w:val="26"/>
          <w:rtl/>
        </w:rPr>
        <w:t>ו</w:t>
      </w:r>
      <w:r w:rsidR="008B2163" w:rsidRPr="00AD75B4">
        <w:rPr>
          <w:rFonts w:ascii="Arial" w:hAnsi="Arial" w:cs="David" w:hint="cs"/>
          <w:b/>
          <w:bCs/>
          <w:color w:val="0000FF"/>
          <w:sz w:val="26"/>
          <w:szCs w:val="26"/>
          <w:rtl/>
          <w:lang w:val="en-US" w:eastAsia="en-US"/>
        </w:rPr>
        <w:t>.  שם ה</w:t>
      </w:r>
      <w:r w:rsidR="00ED6934" w:rsidRPr="00AD75B4">
        <w:rPr>
          <w:rFonts w:ascii="Arial" w:hAnsi="Arial" w:cs="David" w:hint="cs"/>
          <w:b/>
          <w:bCs/>
          <w:color w:val="0000FF"/>
          <w:sz w:val="26"/>
          <w:szCs w:val="26"/>
          <w:rtl/>
          <w:lang w:val="en-US" w:eastAsia="en-US"/>
        </w:rPr>
        <w:t>סדנה</w:t>
      </w:r>
      <w:r w:rsidR="008B2163" w:rsidRPr="00AD75B4">
        <w:rPr>
          <w:rFonts w:ascii="Arial" w:hAnsi="Arial" w:cs="David" w:hint="cs"/>
          <w:b/>
          <w:bCs/>
          <w:color w:val="0000FF"/>
          <w:sz w:val="26"/>
          <w:szCs w:val="26"/>
          <w:rtl/>
          <w:lang w:val="en-US" w:eastAsia="en-US"/>
        </w:rPr>
        <w:t xml:space="preserve"> באנגלית</w:t>
      </w:r>
      <w:r w:rsidR="007B00A3">
        <w:rPr>
          <w:rFonts w:ascii="Arial" w:hAnsi="Arial" w:cs="David" w:hint="cs"/>
          <w:b/>
          <w:bCs/>
          <w:color w:val="0000FF"/>
          <w:sz w:val="26"/>
          <w:szCs w:val="26"/>
          <w:rtl/>
          <w:lang w:val="en-US" w:eastAsia="en-US"/>
        </w:rPr>
        <w:t xml:space="preserve">: </w:t>
      </w:r>
      <w:r w:rsidR="007B00A3">
        <w:rPr>
          <w:rFonts w:ascii="Garamond" w:hAnsi="Garamond" w:cs="David"/>
          <w:sz w:val="26"/>
          <w:szCs w:val="26"/>
          <w:lang w:val="en-US"/>
        </w:rPr>
        <w:t>MA workshop</w:t>
      </w:r>
    </w:p>
    <w:sectPr w:rsidR="007B00A3" w:rsidRPr="007B00A3" w:rsidSect="000B62C7">
      <w:footerReference w:type="even" r:id="rId9"/>
      <w:footerReference w:type="default" r:id="rId10"/>
      <w:pgSz w:w="11907" w:h="16840" w:code="9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71A4" w14:textId="77777777" w:rsidR="00E677C1" w:rsidRDefault="00E677C1">
      <w:r>
        <w:separator/>
      </w:r>
    </w:p>
  </w:endnote>
  <w:endnote w:type="continuationSeparator" w:id="0">
    <w:p w14:paraId="2A69456F" w14:textId="77777777" w:rsidR="00E677C1" w:rsidRDefault="00E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89C8" w14:textId="77777777" w:rsidR="00270223" w:rsidRDefault="00270223" w:rsidP="00197B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59759" w14:textId="77777777" w:rsidR="00270223" w:rsidRDefault="00270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6ED0" w14:textId="77777777" w:rsidR="00F62D4A" w:rsidRDefault="00F62D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A96">
      <w:rPr>
        <w:noProof/>
      </w:rPr>
      <w:t>5</w:t>
    </w:r>
    <w:r>
      <w:rPr>
        <w:noProof/>
      </w:rPr>
      <w:fldChar w:fldCharType="end"/>
    </w:r>
  </w:p>
  <w:p w14:paraId="3598C8AD" w14:textId="77777777" w:rsidR="00270223" w:rsidRDefault="00270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8E40" w14:textId="77777777" w:rsidR="00E677C1" w:rsidRDefault="00E677C1">
      <w:r>
        <w:separator/>
      </w:r>
    </w:p>
  </w:footnote>
  <w:footnote w:type="continuationSeparator" w:id="0">
    <w:p w14:paraId="78B7DBA1" w14:textId="77777777" w:rsidR="00E677C1" w:rsidRDefault="00E6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0683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39C15CDA"/>
    <w:multiLevelType w:val="hybridMultilevel"/>
    <w:tmpl w:val="9DECE566"/>
    <w:lvl w:ilvl="0" w:tplc="3F54E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5BDD7888"/>
    <w:multiLevelType w:val="hybridMultilevel"/>
    <w:tmpl w:val="F8E6287E"/>
    <w:lvl w:ilvl="0" w:tplc="BF4686F0">
      <w:start w:val="1"/>
      <w:numFmt w:val="decimal"/>
      <w:lvlText w:val="%1."/>
      <w:lvlJc w:val="left"/>
      <w:pPr>
        <w:ind w:left="927" w:hanging="360"/>
      </w:pPr>
      <w:rPr>
        <w:rFonts w:cs="Narkisim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AD"/>
    <w:rsid w:val="00000E90"/>
    <w:rsid w:val="00012366"/>
    <w:rsid w:val="0001257F"/>
    <w:rsid w:val="00021375"/>
    <w:rsid w:val="00024514"/>
    <w:rsid w:val="00031D5D"/>
    <w:rsid w:val="000365BE"/>
    <w:rsid w:val="00056336"/>
    <w:rsid w:val="00060C23"/>
    <w:rsid w:val="0006196F"/>
    <w:rsid w:val="00067F77"/>
    <w:rsid w:val="000836D8"/>
    <w:rsid w:val="00084FA2"/>
    <w:rsid w:val="00087150"/>
    <w:rsid w:val="00095C00"/>
    <w:rsid w:val="000973D9"/>
    <w:rsid w:val="000A3A76"/>
    <w:rsid w:val="000B62C7"/>
    <w:rsid w:val="000E32A4"/>
    <w:rsid w:val="000E4D0F"/>
    <w:rsid w:val="0011047E"/>
    <w:rsid w:val="00126549"/>
    <w:rsid w:val="001365E1"/>
    <w:rsid w:val="001625B7"/>
    <w:rsid w:val="00167919"/>
    <w:rsid w:val="00167CAB"/>
    <w:rsid w:val="00174EA6"/>
    <w:rsid w:val="00176052"/>
    <w:rsid w:val="00180292"/>
    <w:rsid w:val="001945F3"/>
    <w:rsid w:val="00197B67"/>
    <w:rsid w:val="001A14C7"/>
    <w:rsid w:val="001A26D0"/>
    <w:rsid w:val="001A5FA1"/>
    <w:rsid w:val="001B04CB"/>
    <w:rsid w:val="001B58DB"/>
    <w:rsid w:val="001B6DD8"/>
    <w:rsid w:val="001C73DA"/>
    <w:rsid w:val="001E0949"/>
    <w:rsid w:val="001E0C90"/>
    <w:rsid w:val="002037D3"/>
    <w:rsid w:val="0021553D"/>
    <w:rsid w:val="00223806"/>
    <w:rsid w:val="00244FD6"/>
    <w:rsid w:val="00245FFC"/>
    <w:rsid w:val="00266820"/>
    <w:rsid w:val="00270223"/>
    <w:rsid w:val="00280B4E"/>
    <w:rsid w:val="00280DD0"/>
    <w:rsid w:val="002A0D11"/>
    <w:rsid w:val="002A164D"/>
    <w:rsid w:val="002C1BB3"/>
    <w:rsid w:val="002C2A37"/>
    <w:rsid w:val="002C7671"/>
    <w:rsid w:val="002D0771"/>
    <w:rsid w:val="002D345D"/>
    <w:rsid w:val="002E5012"/>
    <w:rsid w:val="002E58C6"/>
    <w:rsid w:val="002F2C4C"/>
    <w:rsid w:val="00302D96"/>
    <w:rsid w:val="003129A8"/>
    <w:rsid w:val="0031710B"/>
    <w:rsid w:val="003238F6"/>
    <w:rsid w:val="00334FB0"/>
    <w:rsid w:val="00337134"/>
    <w:rsid w:val="00341632"/>
    <w:rsid w:val="00343BFF"/>
    <w:rsid w:val="00344E00"/>
    <w:rsid w:val="003527AD"/>
    <w:rsid w:val="00380F7C"/>
    <w:rsid w:val="003A1CCA"/>
    <w:rsid w:val="003B4AD0"/>
    <w:rsid w:val="003D740E"/>
    <w:rsid w:val="003E6DF4"/>
    <w:rsid w:val="003F0A18"/>
    <w:rsid w:val="00401E0C"/>
    <w:rsid w:val="004033FB"/>
    <w:rsid w:val="00404714"/>
    <w:rsid w:val="00406A5D"/>
    <w:rsid w:val="0041591F"/>
    <w:rsid w:val="00420AD3"/>
    <w:rsid w:val="00420FD7"/>
    <w:rsid w:val="00422AFB"/>
    <w:rsid w:val="00434868"/>
    <w:rsid w:val="004366F7"/>
    <w:rsid w:val="00441C95"/>
    <w:rsid w:val="00454FD6"/>
    <w:rsid w:val="00463635"/>
    <w:rsid w:val="004709C9"/>
    <w:rsid w:val="00477C8A"/>
    <w:rsid w:val="00483654"/>
    <w:rsid w:val="004A07EE"/>
    <w:rsid w:val="004A4280"/>
    <w:rsid w:val="004B0297"/>
    <w:rsid w:val="004B40FD"/>
    <w:rsid w:val="004B4A96"/>
    <w:rsid w:val="004B5044"/>
    <w:rsid w:val="004B7DB1"/>
    <w:rsid w:val="004B7DEF"/>
    <w:rsid w:val="004C6614"/>
    <w:rsid w:val="004D31EB"/>
    <w:rsid w:val="004D4DF0"/>
    <w:rsid w:val="004D55A2"/>
    <w:rsid w:val="004E2853"/>
    <w:rsid w:val="004F04F6"/>
    <w:rsid w:val="004F7B19"/>
    <w:rsid w:val="00500C11"/>
    <w:rsid w:val="005124A4"/>
    <w:rsid w:val="00522DC8"/>
    <w:rsid w:val="00531060"/>
    <w:rsid w:val="005315C2"/>
    <w:rsid w:val="00542721"/>
    <w:rsid w:val="00543CD5"/>
    <w:rsid w:val="0056012A"/>
    <w:rsid w:val="005626F3"/>
    <w:rsid w:val="00565A29"/>
    <w:rsid w:val="00566EC2"/>
    <w:rsid w:val="00573A33"/>
    <w:rsid w:val="00574236"/>
    <w:rsid w:val="005762FD"/>
    <w:rsid w:val="00577409"/>
    <w:rsid w:val="00580FAD"/>
    <w:rsid w:val="005A3DE1"/>
    <w:rsid w:val="005B02FE"/>
    <w:rsid w:val="005B515D"/>
    <w:rsid w:val="005B6798"/>
    <w:rsid w:val="005C2523"/>
    <w:rsid w:val="005C2E94"/>
    <w:rsid w:val="005C7885"/>
    <w:rsid w:val="005D771B"/>
    <w:rsid w:val="005F4478"/>
    <w:rsid w:val="00614822"/>
    <w:rsid w:val="006242CF"/>
    <w:rsid w:val="00625AAF"/>
    <w:rsid w:val="006275CC"/>
    <w:rsid w:val="0063098A"/>
    <w:rsid w:val="00630BFB"/>
    <w:rsid w:val="0063593E"/>
    <w:rsid w:val="00660FA1"/>
    <w:rsid w:val="006707CB"/>
    <w:rsid w:val="0068227A"/>
    <w:rsid w:val="006865ED"/>
    <w:rsid w:val="00694DA5"/>
    <w:rsid w:val="006A5708"/>
    <w:rsid w:val="006A7F16"/>
    <w:rsid w:val="006B052E"/>
    <w:rsid w:val="006C3DF1"/>
    <w:rsid w:val="006C7DC4"/>
    <w:rsid w:val="006D505C"/>
    <w:rsid w:val="006D62B4"/>
    <w:rsid w:val="006D67F1"/>
    <w:rsid w:val="006D79D8"/>
    <w:rsid w:val="006E0196"/>
    <w:rsid w:val="006E25AA"/>
    <w:rsid w:val="006E5821"/>
    <w:rsid w:val="006E75E4"/>
    <w:rsid w:val="006F04E3"/>
    <w:rsid w:val="007233C9"/>
    <w:rsid w:val="0073047A"/>
    <w:rsid w:val="00740499"/>
    <w:rsid w:val="00746CDB"/>
    <w:rsid w:val="00746EFA"/>
    <w:rsid w:val="00747ABC"/>
    <w:rsid w:val="00777D64"/>
    <w:rsid w:val="007805F7"/>
    <w:rsid w:val="007A1BAD"/>
    <w:rsid w:val="007A2E94"/>
    <w:rsid w:val="007A31A5"/>
    <w:rsid w:val="007B00A3"/>
    <w:rsid w:val="007B028B"/>
    <w:rsid w:val="007C63F1"/>
    <w:rsid w:val="007C6EBD"/>
    <w:rsid w:val="007D4134"/>
    <w:rsid w:val="007D50E1"/>
    <w:rsid w:val="007E38DB"/>
    <w:rsid w:val="00814EEC"/>
    <w:rsid w:val="00833201"/>
    <w:rsid w:val="008358EF"/>
    <w:rsid w:val="008519AE"/>
    <w:rsid w:val="008618D5"/>
    <w:rsid w:val="008656E9"/>
    <w:rsid w:val="0088030A"/>
    <w:rsid w:val="00882D55"/>
    <w:rsid w:val="00884B80"/>
    <w:rsid w:val="00884CB2"/>
    <w:rsid w:val="00887385"/>
    <w:rsid w:val="00896BF3"/>
    <w:rsid w:val="008A013C"/>
    <w:rsid w:val="008A02FA"/>
    <w:rsid w:val="008A21B8"/>
    <w:rsid w:val="008A4D42"/>
    <w:rsid w:val="008B17B0"/>
    <w:rsid w:val="008B2163"/>
    <w:rsid w:val="008B5050"/>
    <w:rsid w:val="008C2D18"/>
    <w:rsid w:val="008D1C08"/>
    <w:rsid w:val="008D2A12"/>
    <w:rsid w:val="008D2E66"/>
    <w:rsid w:val="00903303"/>
    <w:rsid w:val="00913053"/>
    <w:rsid w:val="00921C55"/>
    <w:rsid w:val="00945E01"/>
    <w:rsid w:val="0095719A"/>
    <w:rsid w:val="009610F0"/>
    <w:rsid w:val="0096286B"/>
    <w:rsid w:val="00963672"/>
    <w:rsid w:val="00973410"/>
    <w:rsid w:val="009A406B"/>
    <w:rsid w:val="009A40D0"/>
    <w:rsid w:val="009B089E"/>
    <w:rsid w:val="009B7DCD"/>
    <w:rsid w:val="009C357F"/>
    <w:rsid w:val="009D16CD"/>
    <w:rsid w:val="009D5CB9"/>
    <w:rsid w:val="009E6150"/>
    <w:rsid w:val="009E6626"/>
    <w:rsid w:val="009F73E6"/>
    <w:rsid w:val="00A00B97"/>
    <w:rsid w:val="00A04ADD"/>
    <w:rsid w:val="00A23E2C"/>
    <w:rsid w:val="00A3232E"/>
    <w:rsid w:val="00A42811"/>
    <w:rsid w:val="00A570F6"/>
    <w:rsid w:val="00A7026C"/>
    <w:rsid w:val="00AD75B4"/>
    <w:rsid w:val="00AE5CB6"/>
    <w:rsid w:val="00AF5CFC"/>
    <w:rsid w:val="00B04284"/>
    <w:rsid w:val="00B07AF6"/>
    <w:rsid w:val="00B11672"/>
    <w:rsid w:val="00B15296"/>
    <w:rsid w:val="00B27613"/>
    <w:rsid w:val="00B3160F"/>
    <w:rsid w:val="00B31F26"/>
    <w:rsid w:val="00B3309B"/>
    <w:rsid w:val="00B36B82"/>
    <w:rsid w:val="00B407FB"/>
    <w:rsid w:val="00B41766"/>
    <w:rsid w:val="00B509E4"/>
    <w:rsid w:val="00B9322A"/>
    <w:rsid w:val="00B9463C"/>
    <w:rsid w:val="00BA7735"/>
    <w:rsid w:val="00BC2B2D"/>
    <w:rsid w:val="00BD3F04"/>
    <w:rsid w:val="00BE0821"/>
    <w:rsid w:val="00C06AD1"/>
    <w:rsid w:val="00C10EEF"/>
    <w:rsid w:val="00C15614"/>
    <w:rsid w:val="00C261AF"/>
    <w:rsid w:val="00C31D8B"/>
    <w:rsid w:val="00C42C09"/>
    <w:rsid w:val="00C640AA"/>
    <w:rsid w:val="00C66C34"/>
    <w:rsid w:val="00C70B46"/>
    <w:rsid w:val="00C71385"/>
    <w:rsid w:val="00C8411B"/>
    <w:rsid w:val="00CA5FA8"/>
    <w:rsid w:val="00CA6AE4"/>
    <w:rsid w:val="00CB07E8"/>
    <w:rsid w:val="00CE357F"/>
    <w:rsid w:val="00CE4C9D"/>
    <w:rsid w:val="00CE6B97"/>
    <w:rsid w:val="00CE7422"/>
    <w:rsid w:val="00CF6193"/>
    <w:rsid w:val="00D15A1E"/>
    <w:rsid w:val="00D32A6D"/>
    <w:rsid w:val="00D4236D"/>
    <w:rsid w:val="00D54A17"/>
    <w:rsid w:val="00D61D6D"/>
    <w:rsid w:val="00D75BF2"/>
    <w:rsid w:val="00D8335A"/>
    <w:rsid w:val="00D8505F"/>
    <w:rsid w:val="00D857C1"/>
    <w:rsid w:val="00D93AB4"/>
    <w:rsid w:val="00D95B90"/>
    <w:rsid w:val="00DB100D"/>
    <w:rsid w:val="00DB688B"/>
    <w:rsid w:val="00DC67D8"/>
    <w:rsid w:val="00DD3D20"/>
    <w:rsid w:val="00DE6B52"/>
    <w:rsid w:val="00DE7389"/>
    <w:rsid w:val="00DF5C45"/>
    <w:rsid w:val="00E12401"/>
    <w:rsid w:val="00E135C3"/>
    <w:rsid w:val="00E149AF"/>
    <w:rsid w:val="00E1745C"/>
    <w:rsid w:val="00E212C9"/>
    <w:rsid w:val="00E21912"/>
    <w:rsid w:val="00E50DB9"/>
    <w:rsid w:val="00E53A7B"/>
    <w:rsid w:val="00E677C1"/>
    <w:rsid w:val="00E70231"/>
    <w:rsid w:val="00E75D2B"/>
    <w:rsid w:val="00E87D33"/>
    <w:rsid w:val="00E9571B"/>
    <w:rsid w:val="00E97E59"/>
    <w:rsid w:val="00EC04A4"/>
    <w:rsid w:val="00ED4824"/>
    <w:rsid w:val="00ED5350"/>
    <w:rsid w:val="00ED6934"/>
    <w:rsid w:val="00ED7851"/>
    <w:rsid w:val="00EE3B40"/>
    <w:rsid w:val="00EF1371"/>
    <w:rsid w:val="00F201A2"/>
    <w:rsid w:val="00F20FC4"/>
    <w:rsid w:val="00F24AC9"/>
    <w:rsid w:val="00F41586"/>
    <w:rsid w:val="00F62D4A"/>
    <w:rsid w:val="00F7784B"/>
    <w:rsid w:val="00F80255"/>
    <w:rsid w:val="00F805A7"/>
    <w:rsid w:val="00F85F2D"/>
    <w:rsid w:val="00F9135B"/>
    <w:rsid w:val="00F914B8"/>
    <w:rsid w:val="00FA4480"/>
    <w:rsid w:val="00FA6440"/>
    <w:rsid w:val="00FD0549"/>
    <w:rsid w:val="00FD0817"/>
    <w:rsid w:val="00FD34E3"/>
    <w:rsid w:val="00FD55E6"/>
    <w:rsid w:val="00FD6049"/>
    <w:rsid w:val="00FD685F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71FB"/>
  <w15:chartTrackingRefBased/>
  <w15:docId w15:val="{DF0238F1-91E2-4007-BE61-B659D86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80FAD"/>
    <w:pPr>
      <w:keepNext/>
      <w:autoSpaceDE w:val="0"/>
      <w:autoSpaceDN w:val="0"/>
      <w:bidi/>
      <w:spacing w:line="480" w:lineRule="auto"/>
      <w:jc w:val="both"/>
      <w:outlineLvl w:val="5"/>
    </w:pPr>
    <w:rPr>
      <w:b/>
      <w:bCs/>
      <w:u w:val="single"/>
      <w:lang w:val="x-none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80FA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paragraph" w:styleId="BodyText2">
    <w:name w:val="Body Text 2"/>
    <w:basedOn w:val="Normal"/>
    <w:link w:val="BodyText2Char"/>
    <w:rsid w:val="00580FAD"/>
    <w:pPr>
      <w:bidi/>
      <w:spacing w:line="480" w:lineRule="auto"/>
      <w:jc w:val="both"/>
    </w:pPr>
    <w:rPr>
      <w:lang w:val="x-none" w:eastAsia="he-IL"/>
    </w:rPr>
  </w:style>
  <w:style w:type="character" w:customStyle="1" w:styleId="BodyText2Char">
    <w:name w:val="Body Text 2 Char"/>
    <w:link w:val="BodyText2"/>
    <w:rsid w:val="00580FAD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BodyText">
    <w:name w:val="Body Text"/>
    <w:basedOn w:val="Normal"/>
    <w:link w:val="BodyTextChar"/>
    <w:rsid w:val="00580FA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80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0FA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0F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80FAD"/>
  </w:style>
  <w:style w:type="paragraph" w:styleId="Header">
    <w:name w:val="header"/>
    <w:basedOn w:val="Normal"/>
    <w:link w:val="HeaderChar"/>
    <w:uiPriority w:val="99"/>
    <w:rsid w:val="00580FAD"/>
    <w:pPr>
      <w:tabs>
        <w:tab w:val="center" w:pos="4153"/>
        <w:tab w:val="right" w:pos="8306"/>
      </w:tabs>
      <w:autoSpaceDE w:val="0"/>
      <w:autoSpaceDN w:val="0"/>
      <w:bidi/>
    </w:pPr>
    <w:rPr>
      <w:lang w:val="x-none" w:eastAsia="he-IL"/>
    </w:rPr>
  </w:style>
  <w:style w:type="character" w:customStyle="1" w:styleId="HeaderChar">
    <w:name w:val="Header Char"/>
    <w:link w:val="Header"/>
    <w:uiPriority w:val="99"/>
    <w:rsid w:val="00580FAD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Hyperlink">
    <w:name w:val="Hyperlink"/>
    <w:uiPriority w:val="99"/>
    <w:rsid w:val="00580FAD"/>
    <w:rPr>
      <w:color w:val="0000FF"/>
      <w:u w:val="single"/>
    </w:rPr>
  </w:style>
  <w:style w:type="character" w:styleId="Strong">
    <w:name w:val="Strong"/>
    <w:qFormat/>
    <w:rsid w:val="00580FAD"/>
    <w:rPr>
      <w:b/>
      <w:bCs/>
    </w:rPr>
  </w:style>
  <w:style w:type="character" w:customStyle="1" w:styleId="kwic1">
    <w:name w:val="kwic1"/>
    <w:rsid w:val="00580FAD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688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2E94"/>
    <w:pPr>
      <w:spacing w:before="100" w:beforeAutospacing="1" w:after="100" w:afterAutospacing="1"/>
    </w:pPr>
  </w:style>
  <w:style w:type="paragraph" w:customStyle="1" w:styleId="Bib">
    <w:name w:val="Bib"/>
    <w:basedOn w:val="BodyText"/>
    <w:link w:val="Bib0"/>
    <w:uiPriority w:val="99"/>
    <w:qFormat/>
    <w:rsid w:val="006C3DF1"/>
    <w:pPr>
      <w:keepLines/>
      <w:tabs>
        <w:tab w:val="left" w:pos="1134"/>
      </w:tabs>
      <w:spacing w:after="0" w:line="480" w:lineRule="auto"/>
      <w:ind w:left="561" w:hanging="561"/>
      <w:jc w:val="both"/>
    </w:pPr>
  </w:style>
  <w:style w:type="character" w:customStyle="1" w:styleId="Bib0">
    <w:name w:val="Bib תו"/>
    <w:link w:val="Bib"/>
    <w:rsid w:val="00F2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72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233C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uthor-name">
    <w:name w:val="author-name"/>
    <w:basedOn w:val="DefaultParagraphFont"/>
    <w:rsid w:val="0068227A"/>
  </w:style>
  <w:style w:type="character" w:customStyle="1" w:styleId="Heading2Char">
    <w:name w:val="Heading 2 Char"/>
    <w:basedOn w:val="DefaultParagraphFont"/>
    <w:link w:val="Heading2"/>
    <w:uiPriority w:val="9"/>
    <w:semiHidden/>
    <w:rsid w:val="00913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93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mida.biu.ac.il/course/view.php?id=570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בר-אילן</vt:lpstr>
      <vt:lpstr>אוניברסיטת בר-אילן</vt:lpstr>
    </vt:vector>
  </TitlesOfParts>
  <Company>The Open University</Company>
  <LinksUpToDate>false</LinksUpToDate>
  <CharactersWithSpaces>2508</CharactersWithSpaces>
  <SharedDoc>false</SharedDoc>
  <HLinks>
    <vt:vector size="18" baseType="variant"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http://csi.sagepub.com/content/early/2012/09/04/0011392112454754.abstract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https://www.btl.gov.il/Publications/oni_report/Pages/default.aspx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http://lemida.biu.ac.il/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Anat</dc:creator>
  <cp:keywords/>
  <cp:lastModifiedBy>D K</cp:lastModifiedBy>
  <cp:revision>3</cp:revision>
  <cp:lastPrinted>2019-05-06T09:55:00Z</cp:lastPrinted>
  <dcterms:created xsi:type="dcterms:W3CDTF">2021-08-04T08:44:00Z</dcterms:created>
  <dcterms:modified xsi:type="dcterms:W3CDTF">2021-08-04T08:54:00Z</dcterms:modified>
</cp:coreProperties>
</file>